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EDD6" w14:textId="77777777" w:rsidR="003F1601" w:rsidRDefault="003F1601" w:rsidP="003F1601">
      <w:pPr>
        <w:jc w:val="center"/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</w:p>
    <w:p w14:paraId="60F7DCF1" w14:textId="77777777" w:rsidR="003F1601" w:rsidRPr="00E8678E" w:rsidRDefault="003F1601" w:rsidP="003F1601">
      <w:pPr>
        <w:jc w:val="center"/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  <w:r w:rsidRPr="00E8678E">
        <w:rPr>
          <w:rFonts w:ascii="Arial Narrow" w:hAnsi="Arial Narrow"/>
          <w:b/>
          <w:smallCaps/>
          <w:color w:val="000000" w:themeColor="text1"/>
          <w:sz w:val="32"/>
          <w:szCs w:val="32"/>
        </w:rPr>
        <w:t>ankieta zgłoszeniowa</w:t>
      </w:r>
      <w:r w:rsidR="00315E85">
        <w:rPr>
          <w:rFonts w:ascii="Arial Narrow" w:hAnsi="Arial Narrow"/>
          <w:b/>
          <w:smallCaps/>
          <w:color w:val="000000" w:themeColor="text1"/>
          <w:sz w:val="32"/>
          <w:szCs w:val="32"/>
        </w:rPr>
        <w:t xml:space="preserve"> -</w:t>
      </w:r>
      <w:r w:rsidR="00120013" w:rsidRPr="00E8678E">
        <w:rPr>
          <w:rFonts w:ascii="Arial Narrow" w:hAnsi="Arial Narrow"/>
          <w:b/>
          <w:smallCaps/>
          <w:color w:val="000000" w:themeColor="text1"/>
          <w:sz w:val="32"/>
          <w:szCs w:val="32"/>
        </w:rPr>
        <w:t xml:space="preserve"> kategoria młoda firma</w:t>
      </w:r>
    </w:p>
    <w:tbl>
      <w:tblPr>
        <w:tblW w:w="1048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1416"/>
        <w:gridCol w:w="5527"/>
      </w:tblGrid>
      <w:tr w:rsidR="003F1601" w:rsidRPr="00E3121F" w14:paraId="1D4B5D97" w14:textId="77777777" w:rsidTr="004C7FAD">
        <w:trPr>
          <w:trHeight w:val="298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3FE37" w14:textId="77777777" w:rsidR="003F1601" w:rsidRPr="00E3121F" w:rsidRDefault="00A73FD1" w:rsidP="00E8678E">
            <w:pPr>
              <w:widowControl/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ACB20" wp14:editId="038F7879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36195</wp:posOffset>
                      </wp:positionV>
                      <wp:extent cx="6935470" cy="0"/>
                      <wp:effectExtent l="5080" t="7620" r="12700" b="1143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5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C54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5.35pt;margin-top:2.85pt;width:54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" strokecolor="white [3212]"/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C56B4" w14:textId="77777777" w:rsidR="003F1601" w:rsidRDefault="003F1601" w:rsidP="00721DDE">
            <w:pPr>
              <w:widowControl/>
              <w:rPr>
                <w:rFonts w:ascii="Arial Narrow" w:hAnsi="Arial Narrow"/>
              </w:rPr>
            </w:pPr>
          </w:p>
          <w:p w14:paraId="70B6FF3F" w14:textId="77777777" w:rsidR="00E8678E" w:rsidRPr="00E3121F" w:rsidRDefault="00E8678E" w:rsidP="00E8678E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AF525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405B0817" w14:textId="77777777" w:rsidTr="004C7FAD">
        <w:trPr>
          <w:trHeight w:val="298"/>
        </w:trPr>
        <w:tc>
          <w:tcPr>
            <w:tcW w:w="10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5238D4" w14:textId="77777777" w:rsidR="003F1601" w:rsidRPr="00E3121F" w:rsidRDefault="004C7FAD" w:rsidP="004C7FAD">
            <w:pPr>
              <w:widowControl/>
              <w:tabs>
                <w:tab w:val="center" w:pos="5171"/>
                <w:tab w:val="left" w:pos="681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 w:rsidR="003F1601" w:rsidRPr="00E3121F">
              <w:rPr>
                <w:rFonts w:ascii="Arial Narrow" w:hAnsi="Arial Narrow"/>
                <w:b/>
              </w:rPr>
              <w:t>KANDYDAT DO NAGRODY</w:t>
            </w:r>
            <w:r>
              <w:rPr>
                <w:rFonts w:ascii="Arial Narrow" w:hAnsi="Arial Narrow"/>
                <w:b/>
              </w:rPr>
              <w:tab/>
            </w:r>
          </w:p>
        </w:tc>
      </w:tr>
      <w:tr w:rsidR="003F1601" w:rsidRPr="00E3121F" w14:paraId="48269E67" w14:textId="77777777" w:rsidTr="004C7FAD">
        <w:trPr>
          <w:trHeight w:val="29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2238F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  <w:b/>
              </w:rPr>
              <w:t>Nazwa zgłaszanego przedsiębiorstwa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08D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7E18FA0F" w14:textId="77777777" w:rsidTr="004C7FAD">
        <w:trPr>
          <w:trHeight w:val="312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C97C391" w14:textId="77777777" w:rsidR="003F1601" w:rsidRPr="00E3121F" w:rsidRDefault="003F1601" w:rsidP="00225592">
            <w:pPr>
              <w:widowControl/>
              <w:rPr>
                <w:rFonts w:ascii="Arial Narrow" w:hAnsi="Arial Narrow"/>
                <w:b/>
                <w:i/>
              </w:rPr>
            </w:pPr>
            <w:r w:rsidRPr="00E3121F">
              <w:rPr>
                <w:rFonts w:ascii="Arial Narrow" w:hAnsi="Arial Narrow"/>
                <w:b/>
              </w:rPr>
              <w:t xml:space="preserve">Adres </w:t>
            </w:r>
            <w:r w:rsidRPr="00E3121F">
              <w:rPr>
                <w:rFonts w:ascii="Arial Narrow" w:hAnsi="Arial Narrow"/>
                <w:i/>
              </w:rPr>
              <w:t>(ulica, miasto, kod pocztowy)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</w:tcBorders>
          </w:tcPr>
          <w:p w14:paraId="3536459A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6F9D609F" w14:textId="77777777" w:rsidTr="004C7FAD">
        <w:trPr>
          <w:trHeight w:val="422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3E1ED7" w14:textId="77777777" w:rsidR="003F1601" w:rsidRPr="00E3121F" w:rsidRDefault="003F1601" w:rsidP="00225592">
            <w:pPr>
              <w:widowControl/>
              <w:rPr>
                <w:rFonts w:ascii="Arial Narrow" w:hAnsi="Arial Narrow"/>
                <w:b/>
              </w:rPr>
            </w:pPr>
            <w:r w:rsidRPr="00E3121F">
              <w:rPr>
                <w:rFonts w:ascii="Arial Narrow" w:hAnsi="Arial Narrow"/>
                <w:b/>
              </w:rPr>
              <w:t>www</w:t>
            </w:r>
          </w:p>
        </w:tc>
        <w:tc>
          <w:tcPr>
            <w:tcW w:w="6943" w:type="dxa"/>
            <w:gridSpan w:val="2"/>
            <w:tcBorders>
              <w:bottom w:val="single" w:sz="4" w:space="0" w:color="auto"/>
            </w:tcBorders>
          </w:tcPr>
          <w:p w14:paraId="2D31EEA8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123CA763" w14:textId="77777777" w:rsidTr="004C7FAD">
        <w:trPr>
          <w:trHeight w:val="345"/>
        </w:trPr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909972" w14:textId="77777777" w:rsidR="003F1601" w:rsidRPr="00E3121F" w:rsidRDefault="003F1601" w:rsidP="00225592">
            <w:pPr>
              <w:rPr>
                <w:rFonts w:ascii="Arial Narrow" w:hAnsi="Arial Narrow" w:cs="Calibri"/>
                <w:b/>
              </w:rPr>
            </w:pPr>
            <w:r w:rsidRPr="00E3121F">
              <w:rPr>
                <w:rStyle w:val="Tekstzastpczy"/>
                <w:rFonts w:ascii="Arial Narrow" w:hAnsi="Arial Narrow" w:cs="Calibri"/>
                <w:b/>
                <w:color w:val="auto"/>
              </w:rPr>
              <w:t>Nazwiska i imiona osób prowadzących/zarządzających oraz funkcje jakie pełnią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A42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585D4342" w14:textId="77777777" w:rsidTr="00E24F9C">
        <w:trPr>
          <w:trHeight w:val="465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34D799" w14:textId="77777777" w:rsidR="00E24F9C" w:rsidRPr="00E3121F" w:rsidRDefault="003F1601" w:rsidP="00225592">
            <w:pPr>
              <w:rPr>
                <w:rFonts w:ascii="Arial Narrow" w:hAnsi="Arial Narrow" w:cs="Calibri"/>
                <w:b/>
                <w:color w:val="808080"/>
              </w:rPr>
            </w:pPr>
            <w:r w:rsidRPr="00E3121F">
              <w:rPr>
                <w:rFonts w:ascii="Arial Narrow" w:hAnsi="Arial Narrow" w:cs="Calibri"/>
                <w:b/>
              </w:rPr>
              <w:t xml:space="preserve">Numer w Krajowym Rejestrze Sądowym Przedsiębiorców 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FCB0C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E24F9C" w:rsidRPr="00E3121F" w14:paraId="166AFE67" w14:textId="77777777" w:rsidTr="00E24F9C">
        <w:trPr>
          <w:trHeight w:val="438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CEA1029" w14:textId="77777777" w:rsidR="00E24F9C" w:rsidRDefault="00E24F9C" w:rsidP="00225592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Data rozpoczęcia działalności </w:t>
            </w:r>
          </w:p>
          <w:p w14:paraId="0A7AA5AD" w14:textId="77777777" w:rsidR="00E24F9C" w:rsidRPr="00E3121F" w:rsidRDefault="00E24F9C" w:rsidP="00225592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29AD7" w14:textId="77777777" w:rsidR="00E24F9C" w:rsidRPr="00E3121F" w:rsidRDefault="00E24F9C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6840FCF7" w14:textId="77777777" w:rsidTr="004C7FAD">
        <w:trPr>
          <w:trHeight w:val="298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AE7628" w14:textId="77777777" w:rsidR="00E24F9C" w:rsidRDefault="00E24F9C" w:rsidP="00225592">
            <w:pPr>
              <w:widowControl/>
              <w:rPr>
                <w:rFonts w:ascii="Arial Narrow" w:hAnsi="Arial Narrow"/>
                <w:b/>
              </w:rPr>
            </w:pPr>
          </w:p>
          <w:p w14:paraId="3CF7B3F9" w14:textId="77777777" w:rsidR="003F1601" w:rsidRPr="00E3121F" w:rsidRDefault="004E4E2C" w:rsidP="00225592">
            <w:pPr>
              <w:widowControl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kontaktowe</w:t>
            </w:r>
            <w:r w:rsidR="008053B4">
              <w:rPr>
                <w:rFonts w:ascii="Arial Narrow" w:hAnsi="Arial Narrow"/>
                <w:b/>
              </w:rPr>
              <w:t xml:space="preserve"> (wymagane podanie danych bezpośrednio do kandydata, nie zaś do innej osoby wyznaczonej do kontaktu)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053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3F7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5013D6A9" w14:textId="77777777" w:rsidTr="004C7FAD">
        <w:trPr>
          <w:trHeight w:val="298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357F73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1F3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Telefon</w:t>
            </w:r>
            <w:r w:rsidR="008053B4">
              <w:rPr>
                <w:rFonts w:ascii="Arial Narrow" w:hAnsi="Arial Narrow"/>
              </w:rPr>
              <w:t xml:space="preserve"> kandydata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294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42C721EE" w14:textId="77777777" w:rsidTr="004C7FAD">
        <w:trPr>
          <w:trHeight w:val="298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EE4A4" w14:textId="77777777" w:rsidR="003F1601" w:rsidRPr="00E3121F" w:rsidRDefault="003F1601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9D9" w14:textId="77777777" w:rsidR="003F1601" w:rsidRPr="00E3121F" w:rsidRDefault="008053B4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M</w:t>
            </w:r>
            <w:r w:rsidR="003F1601" w:rsidRPr="00E3121F">
              <w:rPr>
                <w:rFonts w:ascii="Arial Narrow" w:hAnsi="Arial Narrow"/>
              </w:rPr>
              <w:t>ail</w:t>
            </w:r>
            <w:r>
              <w:rPr>
                <w:rFonts w:ascii="Arial Narrow" w:hAnsi="Arial Narrow"/>
              </w:rPr>
              <w:t xml:space="preserve"> kandydata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49B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3F1601" w:rsidRPr="00E3121F" w14:paraId="3E5CCBC9" w14:textId="77777777" w:rsidTr="00BF2A4B">
        <w:trPr>
          <w:trHeight w:val="298"/>
        </w:trPr>
        <w:tc>
          <w:tcPr>
            <w:tcW w:w="10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D7635" w14:textId="77777777" w:rsidR="00120013" w:rsidRPr="00E3121F" w:rsidRDefault="00120013" w:rsidP="00721DDE">
            <w:pPr>
              <w:widowControl/>
              <w:rPr>
                <w:rFonts w:ascii="Arial Narrow" w:hAnsi="Arial Narrow"/>
              </w:rPr>
            </w:pPr>
          </w:p>
        </w:tc>
      </w:tr>
    </w:tbl>
    <w:p w14:paraId="0902B3AB" w14:textId="77777777" w:rsidR="003F1601" w:rsidRPr="00E3121F" w:rsidRDefault="00A73FD1" w:rsidP="003F1601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D7886" wp14:editId="49D579D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41820" cy="570230"/>
                <wp:effectExtent l="9525" t="9525" r="11430" b="95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70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58A5A" w14:textId="77777777" w:rsidR="003F1601" w:rsidRPr="00BF2A4B" w:rsidRDefault="00BF2A4B" w:rsidP="00BF2A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49AA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nagroda środowiska gospodarczego województwa łódzkiego. </w:t>
                            </w:r>
                            <w:r w:rsidR="006D21D4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7E49AA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laur im. </w:t>
                            </w:r>
                            <w:proofErr w:type="spellStart"/>
                            <w:r w:rsidRPr="007E49AA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rajmunda</w:t>
                            </w:r>
                            <w:proofErr w:type="spellEnd"/>
                            <w:r w:rsidRPr="007E49AA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E49AA"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rem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bielińskiego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D78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46.6pt;height:44.9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" fillcolor="#dbe5f1 [660]" strokecolor="#002060" strokeweight="1pt">
                <v:shadow color="#868686"/>
                <v:textbox style="mso-fit-shape-to-text:t">
                  <w:txbxContent>
                    <w:p w14:paraId="1DA58A5A" w14:textId="77777777" w:rsidR="003F1601" w:rsidRPr="00BF2A4B" w:rsidRDefault="00BF2A4B" w:rsidP="00BF2A4B">
                      <w:pPr>
                        <w:jc w:val="center"/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7E49AA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nagroda środowiska gospodarczego województwa łódzkiego. </w:t>
                      </w:r>
                      <w:r w:rsidR="006D21D4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Pr="007E49AA"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>laur im. rajmunda rem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>bielińskiego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F1601" w:rsidRPr="00E3121F" w14:paraId="44712ABB" w14:textId="77777777" w:rsidTr="00721DDE">
        <w:tc>
          <w:tcPr>
            <w:tcW w:w="10490" w:type="dxa"/>
            <w:shd w:val="clear" w:color="auto" w:fill="DBE5F1" w:themeFill="accent1" w:themeFillTint="33"/>
          </w:tcPr>
          <w:p w14:paraId="47B34BD6" w14:textId="77777777" w:rsidR="003F1601" w:rsidRPr="00E3121F" w:rsidRDefault="004876B5" w:rsidP="006805C4">
            <w:pPr>
              <w:widowControl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Opis działalnośc</w:t>
            </w:r>
            <w:r w:rsidR="00120013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3F1601" w:rsidRPr="00E3121F">
              <w:rPr>
                <w:rFonts w:ascii="Arial Narrow" w:hAnsi="Arial Narrow"/>
                <w:b/>
                <w:sz w:val="22"/>
                <w:szCs w:val="22"/>
              </w:rPr>
              <w:t xml:space="preserve"> przedsiębiorstwa </w:t>
            </w:r>
            <w:r w:rsidR="006805C4">
              <w:rPr>
                <w:rFonts w:ascii="Arial Narrow" w:hAnsi="Arial Narrow"/>
                <w:b/>
                <w:i/>
                <w:sz w:val="22"/>
                <w:szCs w:val="22"/>
              </w:rPr>
              <w:t>(max 250 znaków).</w:t>
            </w:r>
          </w:p>
        </w:tc>
      </w:tr>
      <w:tr w:rsidR="003F1601" w:rsidRPr="00E3121F" w14:paraId="29D6D0A5" w14:textId="77777777" w:rsidTr="00721DDE">
        <w:trPr>
          <w:trHeight w:val="899"/>
        </w:trPr>
        <w:tc>
          <w:tcPr>
            <w:tcW w:w="10490" w:type="dxa"/>
          </w:tcPr>
          <w:p w14:paraId="4481278B" w14:textId="77777777" w:rsidR="003F1601" w:rsidRPr="00E3121F" w:rsidRDefault="003F1601" w:rsidP="00225592">
            <w:pPr>
              <w:widowControl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0F18EB" w14:textId="77777777" w:rsidR="003F1601" w:rsidRPr="00E3121F" w:rsidRDefault="003F1601" w:rsidP="003F1601">
      <w:pPr>
        <w:widowControl/>
        <w:rPr>
          <w:rFonts w:ascii="Arial Narrow" w:hAnsi="Arial Narrow"/>
          <w:b/>
          <w:sz w:val="22"/>
          <w:szCs w:val="22"/>
        </w:rPr>
      </w:pPr>
    </w:p>
    <w:tbl>
      <w:tblPr>
        <w:tblW w:w="5694" w:type="pct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1812"/>
        <w:gridCol w:w="1811"/>
        <w:gridCol w:w="1811"/>
      </w:tblGrid>
      <w:tr w:rsidR="00721DDE" w:rsidRPr="00E3121F" w14:paraId="7EAB0FB9" w14:textId="77777777" w:rsidTr="00721DDE">
        <w:trPr>
          <w:trHeight w:val="252"/>
        </w:trPr>
        <w:tc>
          <w:tcPr>
            <w:tcW w:w="2365" w:type="pct"/>
            <w:tcBorders>
              <w:bottom w:val="single" w:sz="6" w:space="0" w:color="000000"/>
            </w:tcBorders>
            <w:shd w:val="clear" w:color="auto" w:fill="DBE5F1" w:themeFill="accent1" w:themeFillTint="33"/>
          </w:tcPr>
          <w:p w14:paraId="2B3BB415" w14:textId="77777777" w:rsidR="001B46EB" w:rsidRPr="00E3121F" w:rsidRDefault="001B46EB" w:rsidP="00225592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878" w:type="pct"/>
            <w:shd w:val="clear" w:color="auto" w:fill="DBE5F1" w:themeFill="accent1" w:themeFillTint="33"/>
          </w:tcPr>
          <w:p w14:paraId="2C7852C3" w14:textId="56505DB6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709D">
              <w:rPr>
                <w:rFonts w:ascii="Arial Narrow" w:hAnsi="Arial Narrow"/>
              </w:rPr>
              <w:t>6</w:t>
            </w:r>
          </w:p>
        </w:tc>
        <w:tc>
          <w:tcPr>
            <w:tcW w:w="878" w:type="pct"/>
            <w:shd w:val="clear" w:color="auto" w:fill="DBE5F1" w:themeFill="accent1" w:themeFillTint="33"/>
          </w:tcPr>
          <w:p w14:paraId="1F0BC11C" w14:textId="6BAD7ED4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709D">
              <w:rPr>
                <w:rFonts w:ascii="Arial Narrow" w:hAnsi="Arial Narrow"/>
              </w:rPr>
              <w:t>7</w:t>
            </w:r>
          </w:p>
        </w:tc>
        <w:tc>
          <w:tcPr>
            <w:tcW w:w="878" w:type="pct"/>
            <w:shd w:val="clear" w:color="auto" w:fill="DBE5F1" w:themeFill="accent1" w:themeFillTint="33"/>
          </w:tcPr>
          <w:p w14:paraId="20FC007A" w14:textId="3E066C71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709D">
              <w:rPr>
                <w:rFonts w:ascii="Arial Narrow" w:hAnsi="Arial Narrow"/>
              </w:rPr>
              <w:t>8</w:t>
            </w:r>
            <w:bookmarkStart w:id="0" w:name="_GoBack"/>
            <w:bookmarkEnd w:id="0"/>
          </w:p>
        </w:tc>
      </w:tr>
      <w:tr w:rsidR="00721DDE" w:rsidRPr="00E3121F" w14:paraId="5D8025B8" w14:textId="77777777" w:rsidTr="00721DDE">
        <w:trPr>
          <w:trHeight w:val="240"/>
        </w:trPr>
        <w:tc>
          <w:tcPr>
            <w:tcW w:w="2365" w:type="pct"/>
            <w:shd w:val="clear" w:color="auto" w:fill="DBE5F1" w:themeFill="accent1" w:themeFillTint="33"/>
          </w:tcPr>
          <w:p w14:paraId="03873062" w14:textId="73F12B18" w:rsidR="001B46EB" w:rsidRPr="00E3121F" w:rsidRDefault="001B46EB" w:rsidP="00120013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Przychody z całkowitej sprzedaży w</w:t>
            </w:r>
            <w:r w:rsidR="007F79DC">
              <w:rPr>
                <w:rFonts w:ascii="Arial Narrow" w:hAnsi="Arial Narrow"/>
              </w:rPr>
              <w:t xml:space="preserve"> tys.</w:t>
            </w:r>
            <w:r w:rsidRPr="00E3121F">
              <w:rPr>
                <w:rFonts w:ascii="Arial Narrow" w:hAnsi="Arial Narrow"/>
              </w:rPr>
              <w:t xml:space="preserve"> </w:t>
            </w:r>
            <w:r w:rsidR="00364D27" w:rsidRPr="00E3121F">
              <w:rPr>
                <w:rFonts w:ascii="Arial Narrow" w:hAnsi="Arial Narrow"/>
              </w:rPr>
              <w:t>Z</w:t>
            </w:r>
            <w:r w:rsidRPr="00E3121F">
              <w:rPr>
                <w:rFonts w:ascii="Arial Narrow" w:hAnsi="Arial Narrow"/>
              </w:rPr>
              <w:t>ł</w:t>
            </w:r>
          </w:p>
        </w:tc>
        <w:tc>
          <w:tcPr>
            <w:tcW w:w="878" w:type="pct"/>
          </w:tcPr>
          <w:p w14:paraId="7457E2F6" w14:textId="77777777" w:rsidR="001B46EB" w:rsidRPr="00E3121F" w:rsidRDefault="001B46EB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6AAADC85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37DABC8C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721DDE" w:rsidRPr="00E3121F" w14:paraId="246B319A" w14:textId="77777777" w:rsidTr="00721DDE">
        <w:trPr>
          <w:trHeight w:val="252"/>
        </w:trPr>
        <w:tc>
          <w:tcPr>
            <w:tcW w:w="2365" w:type="pct"/>
            <w:shd w:val="clear" w:color="auto" w:fill="DBE5F1" w:themeFill="accent1" w:themeFillTint="33"/>
          </w:tcPr>
          <w:p w14:paraId="1833DC09" w14:textId="77777777" w:rsidR="001B46EB" w:rsidRPr="00E3121F" w:rsidRDefault="001B46EB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Średni wzrost przychodów w stosunku do poprzedniego roku (%)</w:t>
            </w:r>
          </w:p>
        </w:tc>
        <w:tc>
          <w:tcPr>
            <w:tcW w:w="878" w:type="pct"/>
          </w:tcPr>
          <w:p w14:paraId="188D1718" w14:textId="77777777" w:rsidR="001B46EB" w:rsidRPr="00E3121F" w:rsidRDefault="001B46EB" w:rsidP="00225592">
            <w:pPr>
              <w:widowControl/>
              <w:tabs>
                <w:tab w:val="left" w:pos="222"/>
              </w:tabs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77BBB4AE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770F638E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721DDE" w:rsidRPr="00E3121F" w14:paraId="0A70DFAB" w14:textId="77777777" w:rsidTr="00721DDE">
        <w:trPr>
          <w:trHeight w:val="240"/>
        </w:trPr>
        <w:tc>
          <w:tcPr>
            <w:tcW w:w="2365" w:type="pct"/>
            <w:shd w:val="clear" w:color="auto" w:fill="DBE5F1" w:themeFill="accent1" w:themeFillTint="33"/>
          </w:tcPr>
          <w:p w14:paraId="3F5AB3E4" w14:textId="77777777" w:rsidR="001B46EB" w:rsidRDefault="003577B9" w:rsidP="00120013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Zysk netto w %</w:t>
            </w:r>
            <w:r w:rsidR="00721DDE">
              <w:rPr>
                <w:rFonts w:ascii="Arial Narrow" w:hAnsi="Arial Narrow"/>
              </w:rPr>
              <w:br/>
              <w:t>(proszę zaznaczyć odpowiednią pozycję w kolumnie)</w:t>
            </w:r>
          </w:p>
          <w:p w14:paraId="15B40E98" w14:textId="77777777" w:rsidR="00721DDE" w:rsidRDefault="00721DDE" w:rsidP="00120013">
            <w:pPr>
              <w:widowControl/>
              <w:rPr>
                <w:rFonts w:ascii="Arial Narrow" w:hAnsi="Arial Narrow"/>
              </w:rPr>
            </w:pPr>
          </w:p>
          <w:p w14:paraId="37A08BC0" w14:textId="77777777" w:rsidR="00721DDE" w:rsidRDefault="00721DDE" w:rsidP="00120013">
            <w:pPr>
              <w:widowControl/>
              <w:rPr>
                <w:rFonts w:ascii="Arial Narrow" w:hAnsi="Arial Narrow"/>
              </w:rPr>
            </w:pPr>
          </w:p>
          <w:p w14:paraId="251E16E0" w14:textId="77777777" w:rsidR="00721DDE" w:rsidRDefault="00721DDE" w:rsidP="00120013">
            <w:pPr>
              <w:widowControl/>
              <w:rPr>
                <w:rFonts w:ascii="Arial Narrow" w:hAnsi="Arial Narrow"/>
              </w:rPr>
            </w:pPr>
          </w:p>
          <w:p w14:paraId="0E6045DA" w14:textId="77777777" w:rsidR="00721DDE" w:rsidRPr="00E3121F" w:rsidRDefault="00721DDE" w:rsidP="00120013">
            <w:pPr>
              <w:widowControl/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1E6471B2" w14:textId="77777777" w:rsidR="00EB6DFE" w:rsidRDefault="00EB6DFE" w:rsidP="00721DDE">
            <w:pPr>
              <w:widowControl/>
              <w:rPr>
                <w:rFonts w:ascii="Arial Narrow" w:hAnsi="Arial Narrow"/>
              </w:rPr>
            </w:pPr>
          </w:p>
          <w:p w14:paraId="0E6A87AB" w14:textId="77777777" w:rsidR="00721DDE" w:rsidRDefault="00A73FD1" w:rsidP="00721DDE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B0A3D9" wp14:editId="1C8A74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13970" t="6985" r="9525" b="698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6D4C" id="Rectangle 13" o:spid="_x0000_s1026" style="position:absolute;margin-left:-.4pt;margin-top:1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ET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+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"/>
                  </w:pict>
                </mc:Fallback>
              </mc:AlternateContent>
            </w:r>
            <w:r w:rsidR="008E1E76">
              <w:rPr>
                <w:rFonts w:ascii="Arial Narrow" w:hAnsi="Arial Narrow"/>
              </w:rPr>
              <w:t xml:space="preserve">       </w:t>
            </w:r>
            <w:r w:rsidR="00EB6DFE">
              <w:rPr>
                <w:rFonts w:ascii="Arial Narrow" w:hAnsi="Arial Narrow"/>
              </w:rPr>
              <w:t>Poniżej 0</w:t>
            </w:r>
          </w:p>
          <w:p w14:paraId="27E361F8" w14:textId="77777777" w:rsidR="00EB6DFE" w:rsidRDefault="00A73FD1" w:rsidP="007E54E7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AED1EF" wp14:editId="7BB876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0795" t="8255" r="12700" b="571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A5F3" id="Rectangle 5" o:spid="_x0000_s1026" style="position:absolute;margin-left:.1pt;margin-top:2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"/>
                  </w:pict>
                </mc:Fallback>
              </mc:AlternateContent>
            </w:r>
            <w:r w:rsidR="008E1E76">
              <w:rPr>
                <w:rFonts w:ascii="Arial Narrow" w:hAnsi="Arial Narrow"/>
              </w:rPr>
              <w:t xml:space="preserve">       </w:t>
            </w:r>
            <w:r w:rsidR="00EB6DFE" w:rsidRPr="00EB6DFE">
              <w:rPr>
                <w:rFonts w:ascii="Arial Narrow" w:hAnsi="Arial Narrow"/>
              </w:rPr>
              <w:t xml:space="preserve">0 - 5 </w:t>
            </w:r>
          </w:p>
          <w:p w14:paraId="59323F6F" w14:textId="77777777" w:rsidR="00EB6DFE" w:rsidRDefault="00A73FD1" w:rsidP="007E54E7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6FEF1" wp14:editId="7D5F613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10795" t="10160" r="12700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D66F" id="Rectangle 6" o:spid="_x0000_s1026" style="position:absolute;margin-left:.1pt;margin-top:2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rdbsLt0AAAAJAQAADwAAAAAAAAAAAAAAAAB1BAAAZHJzL2Rvd25yZXYueG1sUEsF&#10;BgAAAAAEAAQA8wAAAH8FAAAAAA==&#10;"/>
                  </w:pict>
                </mc:Fallback>
              </mc:AlternateContent>
            </w:r>
            <w:r w:rsidR="00EB6DFE">
              <w:rPr>
                <w:rFonts w:ascii="Arial Narrow" w:hAnsi="Arial Narrow"/>
              </w:rPr>
              <w:t xml:space="preserve">       </w:t>
            </w:r>
            <w:r w:rsidR="00721DDE" w:rsidRPr="007E54E7">
              <w:rPr>
                <w:rFonts w:ascii="Arial Narrow" w:hAnsi="Arial Narrow"/>
              </w:rPr>
              <w:t xml:space="preserve">5 -10 </w:t>
            </w:r>
            <w:r w:rsidR="007E54E7">
              <w:rPr>
                <w:rFonts w:ascii="Arial Narrow" w:hAnsi="Arial Narrow"/>
              </w:rPr>
              <w:t xml:space="preserve">    </w:t>
            </w:r>
          </w:p>
          <w:p w14:paraId="77B86514" w14:textId="77777777" w:rsidR="00721DDE" w:rsidRPr="007E54E7" w:rsidRDefault="00A73FD1" w:rsidP="007E54E7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20F942" wp14:editId="3F072C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10795" t="13335" r="12700" b="1016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CCA0A" id="Rectangle 7" o:spid="_x0000_s1026" style="position:absolute;margin-left:.1pt;margin-top:1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DlhcMO3QAAAAkBAAAPAAAAAAAAAAAAAAAAAHQEAABkcnMvZG93bnJldi54bWxQSwUG&#10;AAAAAAQABADzAAAAfgUAAAAA&#10;"/>
                  </w:pict>
                </mc:Fallback>
              </mc:AlternateContent>
            </w:r>
            <w:r w:rsidR="00EB6DFE">
              <w:rPr>
                <w:rFonts w:ascii="Arial Narrow" w:hAnsi="Arial Narrow"/>
              </w:rPr>
              <w:t xml:space="preserve">      </w:t>
            </w:r>
            <w:r w:rsidR="00721DDE" w:rsidRPr="007E54E7">
              <w:rPr>
                <w:rFonts w:ascii="Arial Narrow" w:hAnsi="Arial Narrow"/>
              </w:rPr>
              <w:t>Powyżej 10</w:t>
            </w:r>
            <w:r w:rsidR="00721DDE" w:rsidRPr="007E54E7">
              <w:rPr>
                <w:rFonts w:ascii="Arial Narrow" w:hAnsi="Arial Narrow"/>
              </w:rPr>
              <w:br/>
              <w:t xml:space="preserve"> </w:t>
            </w:r>
          </w:p>
        </w:tc>
        <w:tc>
          <w:tcPr>
            <w:tcW w:w="878" w:type="pct"/>
          </w:tcPr>
          <w:p w14:paraId="780AB5B6" w14:textId="77777777" w:rsidR="00EB6DFE" w:rsidRDefault="00A73FD1" w:rsidP="00225592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2993D" wp14:editId="5D2D85C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163195</wp:posOffset>
                      </wp:positionV>
                      <wp:extent cx="90805" cy="90805"/>
                      <wp:effectExtent l="6985" t="10795" r="6985" b="1270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98754" id="Rectangle 12" o:spid="_x0000_s1026" style="position:absolute;margin-left:-1.7pt;margin-top:12.8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R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T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"/>
                  </w:pict>
                </mc:Fallback>
              </mc:AlternateContent>
            </w:r>
          </w:p>
          <w:p w14:paraId="4DE9F44A" w14:textId="77777777" w:rsidR="001B46EB" w:rsidRDefault="00EB6DFE" w:rsidP="00EB6DFE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Poniżej 0</w:t>
            </w:r>
          </w:p>
          <w:p w14:paraId="234D8763" w14:textId="77777777" w:rsidR="00721DDE" w:rsidRPr="007E54E7" w:rsidRDefault="00A73FD1" w:rsidP="007E54E7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34F6F" wp14:editId="00BB2B1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6985" t="11430" r="6985" b="1206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BD4C" id="Rectangle 8" o:spid="_x0000_s1026" style="position:absolute;margin-left:-1.7pt;margin-top:2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ve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"/>
                  </w:pict>
                </mc:Fallback>
              </mc:AlternateContent>
            </w:r>
            <w:r w:rsidR="007E54E7">
              <w:rPr>
                <w:rFonts w:ascii="Arial Narrow" w:hAnsi="Arial Narrow"/>
              </w:rPr>
              <w:t xml:space="preserve">     </w:t>
            </w:r>
            <w:r w:rsidR="00721DDE" w:rsidRPr="007E54E7">
              <w:rPr>
                <w:rFonts w:ascii="Arial Narrow" w:hAnsi="Arial Narrow"/>
              </w:rPr>
              <w:t xml:space="preserve">0 - 5 </w:t>
            </w:r>
          </w:p>
          <w:p w14:paraId="704FA5E5" w14:textId="77777777" w:rsidR="003577B9" w:rsidRDefault="00A73FD1" w:rsidP="00EB6DFE">
            <w:pPr>
              <w:widowControl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1F6EA" wp14:editId="5A1A40C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6985" t="9525" r="6985" b="1397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BDF6" id="Rectangle 9" o:spid="_x0000_s1026" style="position:absolute;margin-left:-1.7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"/>
                  </w:pict>
                </mc:Fallback>
              </mc:AlternateContent>
            </w:r>
            <w:r w:rsidR="007E54E7">
              <w:rPr>
                <w:rFonts w:ascii="Arial Narrow" w:hAnsi="Arial Narrow"/>
              </w:rPr>
              <w:t xml:space="preserve">     </w:t>
            </w:r>
            <w:r w:rsidR="003577B9" w:rsidRPr="007E54E7">
              <w:rPr>
                <w:rFonts w:ascii="Arial Narrow" w:hAnsi="Arial Narrow"/>
              </w:rPr>
              <w:t>5 -10</w:t>
            </w:r>
          </w:p>
          <w:p w14:paraId="3A9C4697" w14:textId="77777777" w:rsidR="00721DDE" w:rsidRPr="00E3121F" w:rsidRDefault="00A73FD1" w:rsidP="00EB6DFE">
            <w:pPr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317F9" wp14:editId="0F2B842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6985" t="12065" r="6985" b="1143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5605" id="Rectangle 10" o:spid="_x0000_s1026" style="position:absolute;margin-left:-1.7pt;margin-top:2.4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"/>
                  </w:pict>
                </mc:Fallback>
              </mc:AlternateContent>
            </w:r>
            <w:r w:rsidR="00721DDE">
              <w:rPr>
                <w:rFonts w:ascii="Arial Narrow" w:hAnsi="Arial Narrow"/>
              </w:rPr>
              <w:t>P</w:t>
            </w:r>
            <w:r w:rsidR="00EB6DFE">
              <w:rPr>
                <w:rFonts w:ascii="Arial Narrow" w:hAnsi="Arial Narrow"/>
              </w:rPr>
              <w:t xml:space="preserve">   P</w:t>
            </w:r>
            <w:r w:rsidR="00721DDE">
              <w:rPr>
                <w:rFonts w:ascii="Arial Narrow" w:hAnsi="Arial Narrow"/>
              </w:rPr>
              <w:t>owyżej 10</w:t>
            </w:r>
            <w:r w:rsidR="00721DDE">
              <w:rPr>
                <w:rFonts w:ascii="Arial Narrow" w:hAnsi="Arial Narrow"/>
              </w:rPr>
              <w:br/>
            </w:r>
            <w:r w:rsidR="00721DDE" w:rsidRPr="00721DD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78" w:type="pct"/>
          </w:tcPr>
          <w:p w14:paraId="184CE733" w14:textId="77777777" w:rsidR="001B46EB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  <w:p w14:paraId="594E48EC" w14:textId="77777777" w:rsidR="003577B9" w:rsidRDefault="003577B9" w:rsidP="00721DDE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Poniżej 0</w:t>
            </w:r>
          </w:p>
          <w:p w14:paraId="2B5064D2" w14:textId="77777777" w:rsidR="00721DDE" w:rsidRDefault="00721DDE" w:rsidP="00721DDE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21DDE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-</w:t>
            </w:r>
            <w:r w:rsidRPr="00721DDE">
              <w:rPr>
                <w:rFonts w:ascii="Arial Narrow" w:hAnsi="Arial Narrow"/>
              </w:rPr>
              <w:t xml:space="preserve"> 5 </w:t>
            </w:r>
          </w:p>
          <w:p w14:paraId="46389305" w14:textId="77777777" w:rsidR="00721DDE" w:rsidRDefault="00721DDE" w:rsidP="00721DDE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5 -</w:t>
            </w:r>
            <w:r w:rsidRPr="00721DDE">
              <w:rPr>
                <w:rFonts w:ascii="Arial Narrow" w:hAnsi="Arial Narrow"/>
              </w:rPr>
              <w:t xml:space="preserve">10 </w:t>
            </w:r>
          </w:p>
          <w:p w14:paraId="036D12A4" w14:textId="77777777" w:rsidR="00721DDE" w:rsidRPr="00721DDE" w:rsidRDefault="00721DDE" w:rsidP="00721DDE">
            <w:pPr>
              <w:pStyle w:val="Akapitzlist"/>
              <w:widowControl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Powyżej 10 </w:t>
            </w:r>
          </w:p>
        </w:tc>
      </w:tr>
      <w:tr w:rsidR="00721DDE" w:rsidRPr="00E3121F" w14:paraId="2CBCBDB9" w14:textId="77777777" w:rsidTr="00721DDE">
        <w:trPr>
          <w:trHeight w:val="252"/>
        </w:trPr>
        <w:tc>
          <w:tcPr>
            <w:tcW w:w="2365" w:type="pct"/>
            <w:shd w:val="clear" w:color="auto" w:fill="DBE5F1" w:themeFill="accent1" w:themeFillTint="33"/>
          </w:tcPr>
          <w:p w14:paraId="27415E8B" w14:textId="77777777" w:rsidR="001B46EB" w:rsidRPr="00E3121F" w:rsidRDefault="001B46EB" w:rsidP="00120013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Nakłady inwestycyjne w</w:t>
            </w:r>
            <w:r w:rsidR="00B31880">
              <w:rPr>
                <w:rFonts w:ascii="Arial Narrow" w:hAnsi="Arial Narrow"/>
              </w:rPr>
              <w:t xml:space="preserve"> tys.</w:t>
            </w:r>
            <w:r w:rsidRPr="00E3121F">
              <w:rPr>
                <w:rFonts w:ascii="Arial Narrow" w:hAnsi="Arial Narrow"/>
              </w:rPr>
              <w:t xml:space="preserve"> </w:t>
            </w:r>
            <w:r w:rsidR="00DA3389" w:rsidRPr="00E3121F">
              <w:rPr>
                <w:rFonts w:ascii="Arial Narrow" w:hAnsi="Arial Narrow"/>
              </w:rPr>
              <w:t>Z</w:t>
            </w:r>
            <w:r w:rsidRPr="00E3121F">
              <w:rPr>
                <w:rFonts w:ascii="Arial Narrow" w:hAnsi="Arial Narrow"/>
              </w:rPr>
              <w:t>ł</w:t>
            </w:r>
          </w:p>
        </w:tc>
        <w:tc>
          <w:tcPr>
            <w:tcW w:w="878" w:type="pct"/>
          </w:tcPr>
          <w:p w14:paraId="11D4AF8C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275F586A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78" w:type="pct"/>
          </w:tcPr>
          <w:p w14:paraId="0FCFAA16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  <w:tr w:rsidR="00721DDE" w:rsidRPr="00E3121F" w14:paraId="39CBDF85" w14:textId="77777777" w:rsidTr="00721DDE">
        <w:trPr>
          <w:trHeight w:val="278"/>
        </w:trPr>
        <w:tc>
          <w:tcPr>
            <w:tcW w:w="2365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730BB" w14:textId="77777777" w:rsidR="001B46EB" w:rsidRPr="00E3121F" w:rsidRDefault="001B46EB" w:rsidP="00225592">
            <w:pPr>
              <w:widowControl/>
              <w:rPr>
                <w:rFonts w:ascii="Arial Narrow" w:hAnsi="Arial Narrow"/>
              </w:rPr>
            </w:pPr>
            <w:r w:rsidRPr="00E3121F">
              <w:rPr>
                <w:rFonts w:ascii="Arial Narrow" w:hAnsi="Arial Narrow"/>
              </w:rPr>
              <w:t>Liczba zatrudnionych osób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D8E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8CF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95D" w14:textId="77777777" w:rsidR="001B46EB" w:rsidRPr="00E3121F" w:rsidRDefault="001B46EB" w:rsidP="00225592">
            <w:pPr>
              <w:widowControl/>
              <w:jc w:val="center"/>
              <w:rPr>
                <w:rFonts w:ascii="Arial Narrow" w:hAnsi="Arial Narrow"/>
              </w:rPr>
            </w:pPr>
          </w:p>
        </w:tc>
      </w:tr>
    </w:tbl>
    <w:p w14:paraId="5D4AB92C" w14:textId="77777777" w:rsidR="003F1601" w:rsidRDefault="003F1601" w:rsidP="003F1601">
      <w:pPr>
        <w:widowControl/>
        <w:rPr>
          <w:rFonts w:ascii="Arial Narrow" w:hAnsi="Arial Narrow"/>
          <w:b/>
          <w:sz w:val="24"/>
          <w:szCs w:val="24"/>
        </w:rPr>
      </w:pPr>
    </w:p>
    <w:p w14:paraId="33121225" w14:textId="77777777" w:rsidR="003F1601" w:rsidRPr="00E3121F" w:rsidRDefault="003F1601" w:rsidP="003F1601">
      <w:pPr>
        <w:widowControl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06EB951D" w14:textId="77777777" w:rsidTr="004C7FAD">
        <w:trPr>
          <w:trHeight w:val="552"/>
        </w:trPr>
        <w:tc>
          <w:tcPr>
            <w:tcW w:w="10287" w:type="dxa"/>
            <w:shd w:val="clear" w:color="auto" w:fill="DBE5F1" w:themeFill="accent1" w:themeFillTint="33"/>
          </w:tcPr>
          <w:p w14:paraId="574ED91A" w14:textId="77777777" w:rsidR="003F1601" w:rsidRPr="00E3121F" w:rsidRDefault="006C2509" w:rsidP="00225592">
            <w:pPr>
              <w:widowControl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3F1601" w:rsidRPr="00E3121F">
              <w:rPr>
                <w:rFonts w:ascii="Arial Narrow" w:hAnsi="Arial Narrow"/>
                <w:b/>
                <w:sz w:val="22"/>
                <w:szCs w:val="22"/>
              </w:rPr>
              <w:t xml:space="preserve">ukcesy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i działania </w:t>
            </w:r>
            <w:r w:rsidR="003F1601" w:rsidRPr="00E3121F">
              <w:rPr>
                <w:rFonts w:ascii="Arial Narrow" w:hAnsi="Arial Narrow"/>
                <w:b/>
                <w:sz w:val="22"/>
                <w:szCs w:val="22"/>
              </w:rPr>
              <w:t>przedsiębiorstwa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predestynujące do nagrody w kategorii Młoda Firma</w:t>
            </w:r>
            <w:r w:rsidR="003F1601" w:rsidRPr="00E3121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3F1601" w:rsidRPr="00E3121F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="003F1601" w:rsidRPr="00E3121F">
              <w:rPr>
                <w:rFonts w:ascii="Arial Narrow" w:hAnsi="Arial Narrow"/>
                <w:b/>
                <w:i/>
                <w:sz w:val="22"/>
                <w:szCs w:val="22"/>
              </w:rPr>
              <w:t>w szczególności w ostatnich 3 latach)</w:t>
            </w:r>
          </w:p>
        </w:tc>
      </w:tr>
      <w:tr w:rsidR="003F1601" w:rsidRPr="00E3121F" w14:paraId="4D129B42" w14:textId="77777777" w:rsidTr="00225592">
        <w:trPr>
          <w:trHeight w:val="643"/>
        </w:trPr>
        <w:tc>
          <w:tcPr>
            <w:tcW w:w="10287" w:type="dxa"/>
          </w:tcPr>
          <w:p w14:paraId="16C424C6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14:paraId="7DC36BFC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DAFE6E" w14:textId="77777777" w:rsidR="003F1601" w:rsidRPr="00E3121F" w:rsidRDefault="003F1601" w:rsidP="003F1601">
      <w:pPr>
        <w:widowControl/>
        <w:rPr>
          <w:rFonts w:ascii="Arial Narrow" w:hAnsi="Arial Narrow"/>
          <w:sz w:val="22"/>
          <w:szCs w:val="22"/>
        </w:rPr>
      </w:pPr>
    </w:p>
    <w:p w14:paraId="355F986E" w14:textId="77777777" w:rsidR="003F1601" w:rsidRPr="00E3121F" w:rsidRDefault="003F1601" w:rsidP="003F1601">
      <w:pPr>
        <w:widowControl/>
        <w:rPr>
          <w:rFonts w:ascii="Arial Narrow" w:hAnsi="Arial Narrow"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307E9CC1" w14:textId="77777777" w:rsidTr="004C7FAD">
        <w:tc>
          <w:tcPr>
            <w:tcW w:w="10287" w:type="dxa"/>
            <w:shd w:val="clear" w:color="auto" w:fill="DBE5F1" w:themeFill="accent1" w:themeFillTint="33"/>
          </w:tcPr>
          <w:p w14:paraId="2F677EF7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E3121F">
              <w:rPr>
                <w:rFonts w:ascii="Arial Narrow" w:hAnsi="Arial Narrow"/>
                <w:b/>
                <w:sz w:val="22"/>
                <w:szCs w:val="22"/>
              </w:rPr>
              <w:t>Posiadane certyfikaty i znaki jakości</w:t>
            </w:r>
          </w:p>
        </w:tc>
      </w:tr>
      <w:tr w:rsidR="003F1601" w:rsidRPr="00E3121F" w14:paraId="18EC2076" w14:textId="77777777" w:rsidTr="00225592">
        <w:trPr>
          <w:trHeight w:val="1217"/>
        </w:trPr>
        <w:tc>
          <w:tcPr>
            <w:tcW w:w="10287" w:type="dxa"/>
          </w:tcPr>
          <w:p w14:paraId="0450557C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A5FB00" w14:textId="77777777" w:rsidR="003F1601" w:rsidRPr="00E3121F" w:rsidRDefault="003F1601" w:rsidP="003F1601">
      <w:pPr>
        <w:widowControl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459AD2AF" w14:textId="77777777" w:rsidTr="004C7FAD">
        <w:tc>
          <w:tcPr>
            <w:tcW w:w="10287" w:type="dxa"/>
            <w:shd w:val="clear" w:color="auto" w:fill="DBE5F1" w:themeFill="accent1" w:themeFillTint="33"/>
          </w:tcPr>
          <w:p w14:paraId="3B9B0851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E3121F">
              <w:rPr>
                <w:rFonts w:ascii="Arial Narrow" w:hAnsi="Arial Narrow"/>
                <w:b/>
                <w:sz w:val="22"/>
                <w:szCs w:val="22"/>
              </w:rPr>
              <w:t>Posiadane nagrody i wyróżnienia</w:t>
            </w:r>
            <w:r w:rsidR="00721DDE">
              <w:rPr>
                <w:rFonts w:ascii="Arial Narrow" w:hAnsi="Arial Narrow"/>
                <w:b/>
                <w:sz w:val="22"/>
                <w:szCs w:val="22"/>
              </w:rPr>
              <w:t xml:space="preserve"> (ostatnie 3 lata) </w:t>
            </w:r>
          </w:p>
        </w:tc>
      </w:tr>
      <w:tr w:rsidR="003F1601" w:rsidRPr="00E3121F" w14:paraId="2A6F23A5" w14:textId="77777777" w:rsidTr="00225592">
        <w:trPr>
          <w:trHeight w:val="1217"/>
        </w:trPr>
        <w:tc>
          <w:tcPr>
            <w:tcW w:w="10287" w:type="dxa"/>
          </w:tcPr>
          <w:p w14:paraId="5F915372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  <w:p w14:paraId="653B2E61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B733B5" w14:textId="77777777" w:rsidR="003F1601" w:rsidRPr="00E3121F" w:rsidRDefault="003F1601" w:rsidP="003F1601">
      <w:pPr>
        <w:widowControl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62748594" w14:textId="77777777" w:rsidTr="004C7FAD">
        <w:tc>
          <w:tcPr>
            <w:tcW w:w="10287" w:type="dxa"/>
            <w:shd w:val="clear" w:color="auto" w:fill="DBE5F1" w:themeFill="accent1" w:themeFillTint="33"/>
          </w:tcPr>
          <w:p w14:paraId="0347542A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E3121F">
              <w:rPr>
                <w:rFonts w:ascii="Arial Narrow" w:hAnsi="Arial Narrow"/>
                <w:b/>
                <w:sz w:val="22"/>
                <w:szCs w:val="22"/>
              </w:rPr>
              <w:t>Działalność społeczna lub charytatywna</w:t>
            </w:r>
          </w:p>
        </w:tc>
      </w:tr>
      <w:tr w:rsidR="003F1601" w:rsidRPr="00E3121F" w14:paraId="3C8BCD55" w14:textId="77777777" w:rsidTr="00225592">
        <w:trPr>
          <w:trHeight w:val="909"/>
        </w:trPr>
        <w:tc>
          <w:tcPr>
            <w:tcW w:w="10287" w:type="dxa"/>
          </w:tcPr>
          <w:p w14:paraId="2B35730F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510946" w14:textId="77777777" w:rsidR="003F1601" w:rsidRPr="00E3121F" w:rsidRDefault="003F1601" w:rsidP="003F1601">
      <w:pPr>
        <w:widowControl/>
        <w:spacing w:before="200"/>
        <w:rPr>
          <w:rFonts w:ascii="Arial Narrow" w:hAnsi="Arial Narrow"/>
          <w:b/>
          <w:sz w:val="22"/>
          <w:szCs w:val="22"/>
        </w:rPr>
      </w:pPr>
    </w:p>
    <w:tbl>
      <w:tblPr>
        <w:tblW w:w="1028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3F1601" w:rsidRPr="00E3121F" w14:paraId="5EB529BE" w14:textId="77777777" w:rsidTr="004C7FAD">
        <w:tc>
          <w:tcPr>
            <w:tcW w:w="10287" w:type="dxa"/>
            <w:shd w:val="clear" w:color="auto" w:fill="DBE5F1" w:themeFill="accent1" w:themeFillTint="33"/>
          </w:tcPr>
          <w:p w14:paraId="71DDA2A3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E3121F">
              <w:rPr>
                <w:rFonts w:ascii="Arial Narrow" w:hAnsi="Arial Narrow"/>
                <w:b/>
                <w:sz w:val="22"/>
                <w:szCs w:val="22"/>
              </w:rPr>
              <w:t>Dodatkowe informacje</w:t>
            </w:r>
          </w:p>
        </w:tc>
      </w:tr>
      <w:tr w:rsidR="003F1601" w:rsidRPr="00E3121F" w14:paraId="52CFB20E" w14:textId="77777777" w:rsidTr="00225592">
        <w:trPr>
          <w:trHeight w:val="909"/>
        </w:trPr>
        <w:tc>
          <w:tcPr>
            <w:tcW w:w="10287" w:type="dxa"/>
          </w:tcPr>
          <w:p w14:paraId="670F58D4" w14:textId="77777777" w:rsidR="003F1601" w:rsidRPr="00E3121F" w:rsidRDefault="003F1601" w:rsidP="00225592">
            <w:pPr>
              <w:widowControl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4EE924A" w14:textId="77777777" w:rsidR="003F1601" w:rsidRPr="00E3121F" w:rsidRDefault="003F1601" w:rsidP="003F1601">
      <w:pPr>
        <w:widowControl/>
        <w:spacing w:before="200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10916" w:type="dxa"/>
        <w:jc w:val="center"/>
        <w:tblLook w:val="04A0" w:firstRow="1" w:lastRow="0" w:firstColumn="1" w:lastColumn="0" w:noHBand="0" w:noVBand="1"/>
      </w:tblPr>
      <w:tblGrid>
        <w:gridCol w:w="10916"/>
      </w:tblGrid>
      <w:tr w:rsidR="003F1601" w:rsidRPr="00E3121F" w14:paraId="69CCFF7B" w14:textId="77777777" w:rsidTr="004C7FA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14:paraId="4F6ED422" w14:textId="77777777" w:rsidR="003F1601" w:rsidRPr="00E3121F" w:rsidRDefault="003F1601" w:rsidP="00225592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E3121F">
              <w:rPr>
                <w:rFonts w:ascii="Arial Narrow" w:hAnsi="Arial Narrow"/>
                <w:b/>
                <w:smallCaps/>
                <w:sz w:val="32"/>
                <w:szCs w:val="32"/>
              </w:rPr>
              <w:t>Oświadczenie i Podpisy</w:t>
            </w:r>
          </w:p>
        </w:tc>
      </w:tr>
    </w:tbl>
    <w:p w14:paraId="7871F76F" w14:textId="77777777" w:rsidR="003F1601" w:rsidRPr="00E3121F" w:rsidRDefault="003F1601" w:rsidP="003F1601">
      <w:pPr>
        <w:widowControl/>
        <w:overflowPunct/>
        <w:autoSpaceDE/>
        <w:adjustRightInd/>
        <w:rPr>
          <w:rFonts w:ascii="Arial Narrow" w:hAnsi="Arial Narrow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5123"/>
      </w:tblGrid>
      <w:tr w:rsidR="003F1601" w:rsidRPr="00E3121F" w14:paraId="56DE2BC6" w14:textId="77777777" w:rsidTr="004C7FA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472E50CA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Oświadczenie (</w:t>
            </w:r>
            <w:r w:rsidRPr="00E3121F">
              <w:rPr>
                <w:rFonts w:ascii="Arial Narrow" w:hAnsi="Arial Narrow"/>
                <w:b/>
                <w:i/>
                <w:sz w:val="24"/>
                <w:szCs w:val="24"/>
              </w:rPr>
              <w:t>wypełnia kandydat</w:t>
            </w:r>
            <w:r w:rsidRPr="00E3121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3F1601" w:rsidRPr="00E3121F" w14:paraId="1DAD4663" w14:textId="77777777" w:rsidTr="004C7FAD">
        <w:trPr>
          <w:trHeight w:val="3141"/>
        </w:trPr>
        <w:tc>
          <w:tcPr>
            <w:tcW w:w="10065" w:type="dxa"/>
            <w:gridSpan w:val="2"/>
            <w:shd w:val="clear" w:color="auto" w:fill="DBE5F1" w:themeFill="accent1" w:themeFillTint="33"/>
            <w:hideMark/>
          </w:tcPr>
          <w:p w14:paraId="24423554" w14:textId="3CA30BF5" w:rsidR="003F1601" w:rsidRPr="00E3121F" w:rsidRDefault="003F1601" w:rsidP="006805C4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3121F">
              <w:rPr>
                <w:rFonts w:ascii="Arial Narrow" w:hAnsi="Arial Narrow"/>
                <w:sz w:val="24"/>
                <w:szCs w:val="24"/>
              </w:rPr>
              <w:t xml:space="preserve">Po zapoznaniu się z Regulaminem </w:t>
            </w:r>
            <w:r w:rsidR="006805C4">
              <w:rPr>
                <w:rFonts w:ascii="Arial Narrow" w:hAnsi="Arial Narrow"/>
                <w:sz w:val="24"/>
                <w:szCs w:val="24"/>
              </w:rPr>
              <w:t xml:space="preserve">Nagrody Gospodarczej Środowiska Przedsiębiorców im. Rajmunda </w:t>
            </w:r>
            <w:proofErr w:type="spellStart"/>
            <w:r w:rsidR="006805C4">
              <w:rPr>
                <w:rFonts w:ascii="Arial Narrow" w:hAnsi="Arial Narrow"/>
                <w:sz w:val="24"/>
                <w:szCs w:val="24"/>
              </w:rPr>
              <w:t>Rembielińskiego</w:t>
            </w:r>
            <w:proofErr w:type="spellEnd"/>
            <w:r w:rsidR="006805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121F">
              <w:rPr>
                <w:rFonts w:ascii="Arial Narrow" w:hAnsi="Arial Narrow"/>
                <w:sz w:val="24"/>
                <w:szCs w:val="24"/>
              </w:rPr>
              <w:t>oświadczam, iż akceptuję jego wszystkie postanowienia i dobrowolnie przystępuję do uczestnictwa w Konkursie</w:t>
            </w:r>
            <w:r w:rsidR="00E631EE">
              <w:rPr>
                <w:rFonts w:ascii="Arial Narrow" w:hAnsi="Arial Narrow"/>
                <w:sz w:val="24"/>
                <w:szCs w:val="24"/>
              </w:rPr>
              <w:t xml:space="preserve"> Nagroda Gospodarcza Środowiska Przedsiębiorców im. Rajmunda </w:t>
            </w:r>
            <w:proofErr w:type="spellStart"/>
            <w:r w:rsidR="00E631EE">
              <w:rPr>
                <w:rFonts w:ascii="Arial Narrow" w:hAnsi="Arial Narrow"/>
                <w:sz w:val="24"/>
                <w:szCs w:val="24"/>
              </w:rPr>
              <w:t>Rembielińskiego</w:t>
            </w:r>
            <w:proofErr w:type="spellEnd"/>
            <w:r w:rsidR="00E631EE">
              <w:rPr>
                <w:rFonts w:ascii="Arial Narrow" w:hAnsi="Arial Narrow"/>
                <w:sz w:val="24"/>
                <w:szCs w:val="24"/>
              </w:rPr>
              <w:t xml:space="preserve"> (zwanym dalej „Konkursem”)</w:t>
            </w:r>
            <w:r w:rsidRPr="00E3121F">
              <w:rPr>
                <w:rFonts w:ascii="Arial Narrow" w:hAnsi="Arial Narrow"/>
                <w:sz w:val="24"/>
                <w:szCs w:val="24"/>
              </w:rPr>
              <w:t>, zobowiązując się do stosowania i przestrzegania Regulaminu. Dane zawarte we wniosku zgłoszeniowym są zgodne ze</w:t>
            </w:r>
            <w:r w:rsidR="006805C4">
              <w:rPr>
                <w:rFonts w:ascii="Arial Narrow" w:hAnsi="Arial Narrow"/>
                <w:sz w:val="24"/>
                <w:szCs w:val="24"/>
              </w:rPr>
              <w:t xml:space="preserve"> stanem faktycznym. </w:t>
            </w:r>
            <w:r w:rsidRPr="00E3121F">
              <w:rPr>
                <w:rFonts w:ascii="Arial Narrow" w:hAnsi="Arial Narrow"/>
                <w:sz w:val="24"/>
                <w:szCs w:val="24"/>
              </w:rPr>
              <w:t xml:space="preserve">Oświadczam, że </w:t>
            </w:r>
            <w:r w:rsidR="00133E36">
              <w:rPr>
                <w:rFonts w:ascii="Arial Narrow" w:hAnsi="Arial Narrow"/>
                <w:sz w:val="24"/>
                <w:szCs w:val="24"/>
              </w:rPr>
              <w:t>n</w:t>
            </w:r>
            <w:r w:rsidRPr="00E3121F">
              <w:rPr>
                <w:rFonts w:ascii="Arial Narrow" w:hAnsi="Arial Narrow"/>
                <w:sz w:val="24"/>
                <w:szCs w:val="24"/>
              </w:rPr>
              <w:t>asze przedsiębiorstwo nie narusza przepisów Kodeksu Pracy oraz norm ochrony środowiska, a także nie posiada zaległości w płatnościach o charakterze publiczno-prawnym.</w:t>
            </w:r>
          </w:p>
          <w:p w14:paraId="1B04AEA9" w14:textId="77777777" w:rsidR="003F1601" w:rsidRPr="00E3121F" w:rsidRDefault="003F1601" w:rsidP="006805C4">
            <w:pPr>
              <w:pStyle w:val="Akapitzlist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F1601" w:rsidRPr="00E3121F" w14:paraId="04C66DB6" w14:textId="77777777" w:rsidTr="004C7FAD">
        <w:trPr>
          <w:trHeight w:val="410"/>
        </w:trPr>
        <w:tc>
          <w:tcPr>
            <w:tcW w:w="4942" w:type="dxa"/>
            <w:shd w:val="clear" w:color="auto" w:fill="DBE5F1" w:themeFill="accent1" w:themeFillTint="33"/>
            <w:hideMark/>
          </w:tcPr>
          <w:p w14:paraId="1B721843" w14:textId="77777777" w:rsidR="003F1601" w:rsidRPr="00E3121F" w:rsidRDefault="003F1601" w:rsidP="00EA5F95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3" w:type="dxa"/>
            <w:shd w:val="clear" w:color="auto" w:fill="DBE5F1" w:themeFill="accent1" w:themeFillTint="33"/>
            <w:hideMark/>
          </w:tcPr>
          <w:p w14:paraId="03198315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121F">
              <w:rPr>
                <w:rFonts w:ascii="Arial Narrow" w:hAnsi="Arial Narrow"/>
                <w:b/>
                <w:sz w:val="24"/>
                <w:szCs w:val="24"/>
              </w:rPr>
              <w:t>Pieczęć przedsiębiorcy i podpis osoby upoważnionej</w:t>
            </w:r>
          </w:p>
        </w:tc>
      </w:tr>
      <w:tr w:rsidR="003F1601" w:rsidRPr="00E3121F" w14:paraId="39CB99ED" w14:textId="77777777" w:rsidTr="00225592">
        <w:trPr>
          <w:trHeight w:val="1057"/>
        </w:trPr>
        <w:tc>
          <w:tcPr>
            <w:tcW w:w="4942" w:type="dxa"/>
          </w:tcPr>
          <w:p w14:paraId="4B6B919F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23" w:type="dxa"/>
          </w:tcPr>
          <w:p w14:paraId="78BE5B90" w14:textId="77777777" w:rsidR="003F1601" w:rsidRPr="00E3121F" w:rsidRDefault="003F1601" w:rsidP="00225592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2DCE141" w14:textId="77777777" w:rsidR="003F1601" w:rsidRPr="00E3121F" w:rsidRDefault="003F1601" w:rsidP="003F1601">
      <w:pPr>
        <w:widowControl/>
        <w:tabs>
          <w:tab w:val="left" w:pos="284"/>
        </w:tabs>
        <w:spacing w:after="240"/>
        <w:jc w:val="both"/>
        <w:rPr>
          <w:rFonts w:ascii="Arial Narrow" w:hAnsi="Arial Narrow"/>
          <w:b/>
          <w:sz w:val="24"/>
          <w:szCs w:val="24"/>
        </w:rPr>
      </w:pPr>
    </w:p>
    <w:p w14:paraId="7EBA5160" w14:textId="77777777" w:rsidR="004E4E2C" w:rsidRDefault="004E4E2C" w:rsidP="004E4E2C"/>
    <w:p w14:paraId="0AF352A9" w14:textId="77777777" w:rsidR="007F6E15" w:rsidRDefault="007F6E15" w:rsidP="004E4E2C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40"/>
        <w:gridCol w:w="5125"/>
      </w:tblGrid>
      <w:tr w:rsidR="004E4E2C" w14:paraId="03BF8A84" w14:textId="77777777" w:rsidTr="0017481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D0DD1D" w14:textId="77777777" w:rsidR="004E4E2C" w:rsidRPr="004E4E2C" w:rsidRDefault="004E4E2C" w:rsidP="00174811">
            <w:pPr>
              <w:widowControl/>
              <w:jc w:val="center"/>
            </w:pPr>
            <w:r w:rsidRPr="004E4E2C">
              <w:rPr>
                <w:rFonts w:ascii="Arial Narrow" w:hAnsi="Arial Narrow"/>
                <w:b/>
                <w:sz w:val="24"/>
                <w:szCs w:val="24"/>
              </w:rPr>
              <w:t>Oświadczenie (kandydata będącego osobą fizyczną</w:t>
            </w:r>
            <w:r w:rsidR="00E631EE">
              <w:rPr>
                <w:rFonts w:ascii="Arial Narrow" w:hAnsi="Arial Narrow"/>
                <w:b/>
                <w:sz w:val="24"/>
                <w:szCs w:val="24"/>
              </w:rPr>
              <w:t xml:space="preserve"> lub osoby reprezentującej kandydata niebędącego osobą fizyczną</w:t>
            </w:r>
            <w:r w:rsidRPr="004E4E2C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E631E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E4E2C" w14:paraId="1571D92A" w14:textId="77777777" w:rsidTr="00174811">
        <w:trPr>
          <w:trHeight w:val="231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31896C" w14:textId="04A1A9A0" w:rsidR="004E4E2C" w:rsidRDefault="0082450B" w:rsidP="00174811">
            <w:pPr>
              <w:widowControl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Wyrażam zgodę na przetwarzanie moich danych osobowych</w:t>
            </w:r>
            <w:r w:rsidR="007E71B0">
              <w:rPr>
                <w:rFonts w:ascii="Arial Narrow" w:hAnsi="Arial Narrow"/>
                <w:sz w:val="24"/>
                <w:szCs w:val="24"/>
              </w:rPr>
              <w:t xml:space="preserve"> przez wskazanych poniżej </w:t>
            </w:r>
            <w:proofErr w:type="spellStart"/>
            <w:r w:rsidR="007E71B0">
              <w:rPr>
                <w:rFonts w:ascii="Arial Narrow" w:hAnsi="Arial Narrow"/>
                <w:sz w:val="24"/>
                <w:szCs w:val="24"/>
              </w:rPr>
              <w:t>współadministratorów</w:t>
            </w:r>
            <w:proofErr w:type="spellEnd"/>
            <w:r w:rsidR="00DA33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31EE">
              <w:rPr>
                <w:rFonts w:ascii="Arial Narrow" w:hAnsi="Arial Narrow"/>
                <w:sz w:val="24"/>
                <w:szCs w:val="24"/>
              </w:rPr>
              <w:t>poprzez</w:t>
            </w:r>
            <w:r>
              <w:rPr>
                <w:rFonts w:ascii="Arial Narrow" w:hAnsi="Arial Narrow"/>
                <w:sz w:val="24"/>
                <w:szCs w:val="24"/>
              </w:rPr>
              <w:t xml:space="preserve"> podawanie do publicznej wiadomości mojego imienia, nazwiska, firmy we wszystkich ogłoszeniach, zapowiedziach i informacjach o tym Konkursie i jego </w:t>
            </w:r>
            <w:r w:rsidR="00DA3389">
              <w:rPr>
                <w:rFonts w:ascii="Arial Narrow" w:hAnsi="Arial Narrow"/>
                <w:sz w:val="24"/>
                <w:szCs w:val="24"/>
              </w:rPr>
              <w:t>uczestnikach, jak również</w:t>
            </w:r>
            <w:r w:rsidR="00E631EE">
              <w:rPr>
                <w:rFonts w:ascii="Arial Narrow" w:hAnsi="Arial Narrow"/>
                <w:sz w:val="24"/>
                <w:szCs w:val="24"/>
              </w:rPr>
              <w:t xml:space="preserve"> o</w:t>
            </w:r>
            <w:r w:rsidR="00DA338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wynikach</w:t>
            </w:r>
            <w:r w:rsidR="00DA3389">
              <w:rPr>
                <w:rFonts w:ascii="Arial Narrow" w:hAnsi="Arial Narrow"/>
                <w:sz w:val="24"/>
                <w:szCs w:val="24"/>
              </w:rPr>
              <w:t xml:space="preserve"> Konkursu</w:t>
            </w:r>
            <w:r>
              <w:rPr>
                <w:rFonts w:ascii="Arial Narrow" w:hAnsi="Arial Narrow"/>
                <w:sz w:val="24"/>
                <w:szCs w:val="24"/>
              </w:rPr>
              <w:t>, także w mediach i za pośrednictwem Internetu. Zostałam/em poinformowana/y, że zawsze mogę wycofać udzieloną zgodę w dowolnej formie, co jednak nie wpływa na zgodność z prawem przetwarzania, którego dokonano na podstawie zgody przed jej wycofaniem.</w:t>
            </w:r>
          </w:p>
        </w:tc>
      </w:tr>
      <w:tr w:rsidR="004E4E2C" w14:paraId="502C77FB" w14:textId="77777777" w:rsidTr="00174811">
        <w:trPr>
          <w:trHeight w:val="41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A4ED6F" w14:textId="77777777" w:rsidR="004E4E2C" w:rsidRDefault="004E4E2C" w:rsidP="00174811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5989D" w14:textId="77777777" w:rsidR="004E4E2C" w:rsidRDefault="004E4E2C" w:rsidP="00174811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Pieczęć i podpis </w:t>
            </w:r>
          </w:p>
        </w:tc>
      </w:tr>
      <w:tr w:rsidR="004E4E2C" w14:paraId="173DAEF7" w14:textId="77777777" w:rsidTr="00174811">
        <w:trPr>
          <w:trHeight w:val="105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B3D2" w14:textId="77777777" w:rsidR="004E4E2C" w:rsidRDefault="004E4E2C" w:rsidP="00174811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5EC0" w14:textId="77777777" w:rsidR="004E4E2C" w:rsidRDefault="004E4E2C" w:rsidP="00174811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46DEA96" w14:textId="77777777" w:rsidR="004E4E2C" w:rsidRDefault="004E4E2C" w:rsidP="004E4E2C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940"/>
        <w:gridCol w:w="5125"/>
      </w:tblGrid>
      <w:tr w:rsidR="004E4E2C" w14:paraId="182E7251" w14:textId="77777777" w:rsidTr="0017481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CD4073" w14:textId="77777777" w:rsidR="004E4E2C" w:rsidRDefault="004E4E2C" w:rsidP="00174811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  <w:r w:rsidRPr="004E4E2C">
              <w:rPr>
                <w:rFonts w:ascii="Arial Narrow" w:hAnsi="Arial Narrow"/>
                <w:b/>
                <w:sz w:val="24"/>
                <w:szCs w:val="24"/>
              </w:rPr>
              <w:t>(kandydata będącego osobą fizyczną lub osob</w:t>
            </w:r>
            <w:r>
              <w:rPr>
                <w:rFonts w:ascii="Arial Narrow" w:hAnsi="Arial Narrow"/>
                <w:b/>
                <w:sz w:val="24"/>
                <w:szCs w:val="24"/>
              </w:rPr>
              <w:t>y</w:t>
            </w:r>
            <w:r w:rsidRPr="004E4E2C">
              <w:rPr>
                <w:rFonts w:ascii="Arial Narrow" w:hAnsi="Arial Narrow"/>
                <w:b/>
                <w:sz w:val="24"/>
                <w:szCs w:val="24"/>
              </w:rPr>
              <w:t xml:space="preserve"> reprezentując</w:t>
            </w:r>
            <w:r>
              <w:rPr>
                <w:rFonts w:ascii="Arial Narrow" w:hAnsi="Arial Narrow"/>
                <w:b/>
                <w:sz w:val="24"/>
                <w:szCs w:val="24"/>
              </w:rPr>
              <w:t>ej</w:t>
            </w:r>
            <w:r w:rsidRPr="004E4E2C">
              <w:rPr>
                <w:rFonts w:ascii="Arial Narrow" w:hAnsi="Arial Narrow"/>
                <w:b/>
                <w:sz w:val="24"/>
                <w:szCs w:val="24"/>
              </w:rPr>
              <w:t xml:space="preserve"> kandydata niebędącego osobą fizyczną)</w:t>
            </w:r>
          </w:p>
        </w:tc>
      </w:tr>
      <w:tr w:rsidR="004E4E2C" w14:paraId="46EB2920" w14:textId="77777777" w:rsidTr="00174811">
        <w:trPr>
          <w:trHeight w:val="18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E44EB0" w14:textId="5C415F9D" w:rsidR="004E4E2C" w:rsidRDefault="004E4E2C" w:rsidP="00174811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Wyrażam zgodę na </w:t>
            </w:r>
            <w:r w:rsidR="00FB710E">
              <w:rPr>
                <w:rFonts w:ascii="Arial Narrow" w:hAnsi="Arial Narrow"/>
                <w:sz w:val="24"/>
                <w:szCs w:val="24"/>
              </w:rPr>
              <w:t>utrwalanie</w:t>
            </w:r>
            <w:r>
              <w:rPr>
                <w:rFonts w:ascii="Arial Narrow" w:hAnsi="Arial Narrow"/>
                <w:sz w:val="24"/>
                <w:szCs w:val="24"/>
              </w:rPr>
              <w:t xml:space="preserve"> mojego wizerunku (będącego również daną osobową)</w:t>
            </w:r>
            <w:r w:rsidR="00FB710E">
              <w:rPr>
                <w:rFonts w:ascii="Arial Narrow" w:hAnsi="Arial Narrow"/>
                <w:sz w:val="24"/>
                <w:szCs w:val="24"/>
              </w:rPr>
              <w:t>, jak również rozpowszechnianie</w:t>
            </w:r>
            <w:r w:rsidR="009809B8">
              <w:rPr>
                <w:rFonts w:ascii="Arial Narrow" w:hAnsi="Arial Narrow"/>
                <w:sz w:val="24"/>
                <w:szCs w:val="24"/>
              </w:rPr>
              <w:t xml:space="preserve"> utrwalonego wizerunku</w:t>
            </w:r>
            <w:r w:rsidR="00FB71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71B0">
              <w:rPr>
                <w:rFonts w:ascii="Arial Narrow" w:hAnsi="Arial Narrow"/>
                <w:sz w:val="24"/>
                <w:szCs w:val="24"/>
              </w:rPr>
              <w:t xml:space="preserve">przez wskazanych poniżej </w:t>
            </w:r>
            <w:proofErr w:type="spellStart"/>
            <w:r w:rsidR="007E71B0">
              <w:rPr>
                <w:rFonts w:ascii="Arial Narrow" w:hAnsi="Arial Narrow"/>
                <w:sz w:val="24"/>
                <w:szCs w:val="24"/>
              </w:rPr>
              <w:t>współadministratorów</w:t>
            </w:r>
            <w:proofErr w:type="spellEnd"/>
            <w:r w:rsidR="007E71B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w celu informowania o udziale w Konkursie i jego wynikach (we wszystkich ogłoszeniach, zapowiedziach i informacjach o tym Konkursie i jego wynikach, także w mediach i za pośrednictwem Internetu). Zostałam/em poinformowany, że zawsze mogę wycofać udzieloną zgodę na przetwarzanie danych osobowych w postaci wizerunku w dowolnej formie, co jednak nie wpływa na zgodność z prawem przetwarzania, którego dokonano na podstawie zgody przed jej wycofaniem. </w:t>
            </w:r>
          </w:p>
          <w:p w14:paraId="79AB97CA" w14:textId="77777777" w:rsidR="004E4E2C" w:rsidRDefault="004E4E2C" w:rsidP="00174811">
            <w:pPr>
              <w:pStyle w:val="Akapitzlist1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4E2C" w14:paraId="341E2F89" w14:textId="77777777" w:rsidTr="00174811">
        <w:trPr>
          <w:trHeight w:val="41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959D7F" w14:textId="77777777" w:rsidR="004E4E2C" w:rsidRDefault="004E4E2C" w:rsidP="00174811">
            <w:pPr>
              <w:widowControl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Miejscowość i data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C7E80D" w14:textId="77777777" w:rsidR="004E4E2C" w:rsidRDefault="004E4E2C" w:rsidP="00174811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Pieczęć i podpis </w:t>
            </w:r>
          </w:p>
        </w:tc>
      </w:tr>
      <w:tr w:rsidR="004E4E2C" w14:paraId="1F1B554D" w14:textId="77777777" w:rsidTr="00174811">
        <w:trPr>
          <w:trHeight w:val="1057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7B82" w14:textId="77777777" w:rsidR="004E4E2C" w:rsidRDefault="004E4E2C" w:rsidP="00174811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8CA72" w14:textId="77777777" w:rsidR="004E4E2C" w:rsidRDefault="004E4E2C" w:rsidP="00174811">
            <w:pPr>
              <w:widowControl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6A4354C" w14:textId="77777777" w:rsidR="004E4E2C" w:rsidRDefault="004E4E2C" w:rsidP="004E4E2C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E4E2C" w14:paraId="7FDC84E4" w14:textId="77777777" w:rsidTr="0017481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9DAC02" w14:textId="77777777" w:rsidR="004E4E2C" w:rsidRDefault="004E4E2C" w:rsidP="00174811">
            <w:pPr>
              <w:widowControl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Klauzula informacyjna</w:t>
            </w:r>
          </w:p>
        </w:tc>
      </w:tr>
      <w:tr w:rsidR="004E4E2C" w14:paraId="17519D28" w14:textId="77777777" w:rsidTr="00174811">
        <w:trPr>
          <w:trHeight w:val="14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1AFEE1" w14:textId="77777777" w:rsidR="00DB13E3" w:rsidRDefault="00DB13E3" w:rsidP="00DB13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Szanujemy prywatność i dbamy o przetwarzane dane osobowe. Wykonując obowiązek wynikający z przepisów o ochronie danych osobowych informujemy, że: </w:t>
            </w:r>
          </w:p>
          <w:p w14:paraId="2BB0E61D" w14:textId="77777777" w:rsidR="00DB13E3" w:rsidRPr="00DD2ABD" w:rsidRDefault="00DB13E3" w:rsidP="00DB13E3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8C159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Współadministratorami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Pani/Pana danych osobowych (zwanych dalej „Danymi”) są:</w:t>
            </w:r>
          </w:p>
          <w:p w14:paraId="7F9E52DD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Łódzka Izba Przemysłowo-Handlowa, ul. Prezydenta Gabriela Narutowicza 34, 90-135 Łódź, KRS: 0000035463, NIP: 7250040613;</w:t>
            </w:r>
          </w:p>
          <w:p w14:paraId="77DDD8D3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Związek Pracodawców Business Centre Club, Plac Żelaznej Bramy 10, 00-136 Warszawa, KRS: 0000070444, NIP: 5252242171;</w:t>
            </w:r>
          </w:p>
          <w:p w14:paraId="14D41044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Łódzka Agencja Rozwoju Regionalnego S.A., ul. Prezydenta Gabriela Narutowicza 34, 90-135 Łódź, KRS: 0000059880, NIP: 7250005574, z którą można skontaktować się nie tylko pod podanym wyżej adresem, ale również pisząc na adres mailowy: </w:t>
            </w:r>
            <w:hyperlink r:id="rId5" w:history="1">
              <w:r w:rsidRPr="00DD2ABD">
                <w:rPr>
                  <w:rStyle w:val="Hipercze"/>
                  <w:rFonts w:ascii="Arial" w:hAnsi="Arial" w:cs="Arial"/>
                  <w:sz w:val="22"/>
                  <w:szCs w:val="22"/>
                </w:rPr>
                <w:t>kontakt@larr.lodz.pl</w:t>
              </w:r>
            </w:hyperlink>
            <w:r w:rsidRPr="00DD2ABD">
              <w:rPr>
                <w:rFonts w:ascii="Arial" w:hAnsi="Arial" w:cs="Arial"/>
                <w:sz w:val="22"/>
                <w:szCs w:val="22"/>
              </w:rPr>
              <w:t xml:space="preserve">; Łódzka Agencja Rozwoju Regionalnego S.A. wyznaczyła Inspektora Ochrony Danych , z którym można się skontaktować mailowo pod adresem: </w:t>
            </w:r>
            <w:hyperlink r:id="rId6" w:history="1">
              <w:r w:rsidRPr="00DD2ABD">
                <w:rPr>
                  <w:rStyle w:val="Hipercze"/>
                  <w:rFonts w:ascii="Arial" w:hAnsi="Arial" w:cs="Arial"/>
                  <w:sz w:val="22"/>
                  <w:szCs w:val="22"/>
                </w:rPr>
                <w:t>iod@larr.lodz.pl</w:t>
              </w:r>
            </w:hyperlink>
            <w:r w:rsidRPr="00DD2AB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680ACB0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Regionalny Związek Pracodawców Prywatnych Ziemi Łódzkiej, ul Piotrkowska 92, 90-103 Łódź, KRS: 0000309848, NIP: 7251980169,</w:t>
            </w:r>
          </w:p>
          <w:p w14:paraId="316DA751" w14:textId="2D8C8930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Stowarzyszenie „Klub 500 – Łódź”, ul. Piotrkowska 266 lok. 53, 90-361 Łódź, K</w:t>
            </w:r>
            <w:r w:rsidR="00027DD2">
              <w:rPr>
                <w:rFonts w:ascii="Arial" w:hAnsi="Arial" w:cs="Arial"/>
                <w:sz w:val="22"/>
                <w:szCs w:val="22"/>
              </w:rPr>
              <w:t>RS: 0000151945, NIP: 7261778819.</w:t>
            </w:r>
          </w:p>
          <w:p w14:paraId="038F5C3A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W zawartej umowie o współadministrowanie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współadministratorzy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ustalili, że punktem kontaktowym w zakresie przetwarzania Pani/Pana Danych będzie: spółka Łódzka Agencja Rozwoju Regionalnego S.A. Zachęcamy do kontaktu:</w:t>
            </w:r>
          </w:p>
          <w:p w14:paraId="2DD1C95B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lastRenderedPageBreak/>
              <w:t>osobistego lub listownego pod adresem: ul. Prezydenta Gabriela Narutowicza 34, 90-135 Łódź,</w:t>
            </w:r>
          </w:p>
          <w:p w14:paraId="642668F2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mailowego pod adresem: </w:t>
            </w:r>
            <w:hyperlink r:id="rId7" w:history="1">
              <w:r w:rsidRPr="00DD2ABD">
                <w:rPr>
                  <w:rStyle w:val="Hipercze"/>
                  <w:rFonts w:ascii="Arial" w:hAnsi="Arial" w:cs="Arial"/>
                  <w:sz w:val="22"/>
                  <w:szCs w:val="22"/>
                </w:rPr>
                <w:t>iod@larr.lodz.pl</w:t>
              </w:r>
            </w:hyperlink>
            <w:r w:rsidRPr="00DD2AB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094F14B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telefonicznego pod numerem: 42 208 92 05.</w:t>
            </w:r>
          </w:p>
          <w:p w14:paraId="5CF99ADE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W zawartej umowie o współadministrowanie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współadministratorzy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uzgodnili zakresy swojej odpowiedzialności </w:t>
            </w:r>
            <w:r>
              <w:rPr>
                <w:rFonts w:ascii="Arial" w:hAnsi="Arial" w:cs="Arial"/>
                <w:sz w:val="22"/>
                <w:szCs w:val="22"/>
              </w:rPr>
              <w:t>dotyczącej</w:t>
            </w:r>
            <w:r w:rsidRPr="00DD2ABD">
              <w:rPr>
                <w:rFonts w:ascii="Arial" w:hAnsi="Arial" w:cs="Arial"/>
                <w:sz w:val="22"/>
                <w:szCs w:val="22"/>
              </w:rPr>
              <w:t xml:space="preserve"> wypełniania obowiązków wynikających z ogólnego rozporządzenia o ochronie danych osobowych. W szczególności ustalili, że:</w:t>
            </w:r>
          </w:p>
          <w:p w14:paraId="6EB72192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Każdy ze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współadministratorów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będzie przetwarzał Dane zgodnie z przepisami ogólnego rozporządzenia o ochronie danych osobowych, w tym zapewni ochronę Danych i będzie stosował odpowiednie środki techniczne i organizacyjne chroniące Dane.</w:t>
            </w:r>
          </w:p>
          <w:p w14:paraId="028FBF9A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Łódzka Agencja Rozwoju Regionalnego S.A. będzie zbierała Dane w ramach konkursu Nagroda Gospodarcza Środowiska Przedsiębiorców im. Rajmunda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Rembielińskiego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(zwanego dalej „Konkursem”),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2ABD">
              <w:rPr>
                <w:rFonts w:ascii="Arial" w:hAnsi="Arial" w:cs="Arial"/>
                <w:sz w:val="22"/>
                <w:szCs w:val="22"/>
              </w:rPr>
              <w:t xml:space="preserve">w szczególności zbierała formularze zgłoszeniowe i przechowywała Dane. Wszyscy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współadministratorzy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będą przetwarzali Dane w zakresie niezbędnym do organizacji i przeprowadzania Konkursu, wyłonienia kandydatów i przyznania nagród. W zakresie wyrażonej przez Panią/Pana zgody każdy ze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współadministratorów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będzie mógł przetwarzać Dane w postaci imienia, nazwiska, firmy, wizerunku poprzez podawanie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ich </w:t>
            </w:r>
            <w:r w:rsidRPr="00DD2ABD">
              <w:rPr>
                <w:rFonts w:ascii="Arial" w:hAnsi="Arial" w:cs="Arial"/>
                <w:sz w:val="22"/>
                <w:szCs w:val="22"/>
              </w:rPr>
              <w:t>do publicznej wiadomości w ogłoszeniach, zapowiedziach i informacjach o Konkursie i jego uczestnikach, jak również o wynikach Konkursu (także w mediach i za pośrednictwem Internetu).</w:t>
            </w:r>
          </w:p>
          <w:p w14:paraId="5FB6173D" w14:textId="77777777" w:rsidR="00DB13E3" w:rsidRPr="00DD2ABD" w:rsidRDefault="00DB13E3" w:rsidP="00DB13E3">
            <w:pPr>
              <w:pStyle w:val="Standard"/>
              <w:numPr>
                <w:ilvl w:val="1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Łódzka Agencja Rozwoju Regionalnego S.A. jest odpowiedzialna za wykonywanie Pani/Pana praw (w tym prawa do informacji, prawa dostępu do danych, otrzymania kopii, sprostowania, usunięcia, wniesienia sprzeciwu). Niezależnie od tego ustalenia może Pani/Pan według swojego uznania realizować swoje prawa wobec każdego z </w:t>
            </w:r>
            <w:proofErr w:type="spellStart"/>
            <w:r w:rsidRPr="00DD2ABD">
              <w:rPr>
                <w:rFonts w:ascii="Arial" w:hAnsi="Arial" w:cs="Arial"/>
                <w:sz w:val="22"/>
                <w:szCs w:val="22"/>
              </w:rPr>
              <w:t>współadministratorów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A66404" w14:textId="77777777" w:rsidR="00DB13E3" w:rsidRPr="00DD2ABD" w:rsidRDefault="00DB13E3" w:rsidP="00DB13E3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Więcej informacji w tym zakresie można uzyskać we wskazanym wyżej punkcie kontaktowym.</w:t>
            </w:r>
          </w:p>
          <w:p w14:paraId="7557CAA9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Dane będą przetwarzane w celu organizacji i przeprowadzenia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DD2ABD">
              <w:rPr>
                <w:rFonts w:ascii="Arial" w:hAnsi="Arial" w:cs="Arial"/>
                <w:sz w:val="22"/>
                <w:szCs w:val="22"/>
              </w:rPr>
              <w:t>onkursu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D2ABD">
              <w:rPr>
                <w:rFonts w:ascii="Arial" w:hAnsi="Arial" w:cs="Arial"/>
                <w:sz w:val="22"/>
                <w:szCs w:val="22"/>
              </w:rPr>
              <w:t xml:space="preserve">wyłonienia laureatów i przyznania nagród. Podstawą prawną przetwarzania Danych jest prawnie uzasadniony interes, którym jest umożliwienie podmiotom wzięcia udziału w Konkursie oraz umożliwienie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współadministratorom</w:t>
            </w:r>
            <w:proofErr w:type="spellEnd"/>
            <w:r w:rsidRPr="00DD2ABD">
              <w:rPr>
                <w:rFonts w:ascii="Arial" w:hAnsi="Arial" w:cs="Arial"/>
                <w:sz w:val="22"/>
                <w:szCs w:val="22"/>
              </w:rPr>
              <w:t xml:space="preserve"> jego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organizacji i </w:t>
            </w:r>
            <w:r w:rsidRPr="00DD2ABD">
              <w:rPr>
                <w:rFonts w:ascii="Arial" w:hAnsi="Arial" w:cs="Arial"/>
                <w:sz w:val="22"/>
                <w:szCs w:val="22"/>
              </w:rPr>
              <w:t xml:space="preserve">przeprowadzenia, wyłonienia laureatów i przyznania nagród. Ponadto, Dane w postaci imienia, nazwiska, firmy lub wizerunku w zakresie udzielonej zgody będą również podawane do publicznej wiadomości w ogłoszeniach, zapowiedziach i informacjach o Konkursie i jego uczestnikach, jak również o wynikach Konkursu (także w mediach i za pośrednictwem Internetu). W zakresie, w jakim będzie to wymagane przepisami prawa, Dane mogą również być przetwarzane w celu właściwego rozliczenia Konkursu (przetwarzanie jest wówczas niezbędne dla wypełnienia obowiązku prawnego). Dane mogą być również przetwarzane w celu realizacji uzasadnionego interesu, jakim jest </w:t>
            </w:r>
            <w:r w:rsidRPr="00DD2ABD">
              <w:rPr>
                <w:rFonts w:ascii="Arial" w:eastAsia="Calibri" w:hAnsi="Arial" w:cs="Arial"/>
                <w:color w:val="00000A"/>
                <w:sz w:val="22"/>
                <w:szCs w:val="22"/>
              </w:rPr>
              <w:t>ustalenie, dochodzenie lub obrona przed roszczeniami związanymi z prowadzonym Konkursem</w:t>
            </w:r>
            <w:r w:rsidRPr="00DD2A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06B419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Udzielona zgoda na przetwarzanie Danych może być zawsze wycofana w dowolnej formie. Wycofanie zgody nie wpływa na zgodność z prawem przetwarzania, którego dokonano na podstawie zgody przed jej wycofaniem. </w:t>
            </w:r>
          </w:p>
          <w:p w14:paraId="503802EA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Dane mogą być przekazane jedynie: </w:t>
            </w:r>
            <w:r w:rsidRPr="00DD2AB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członkom Kapituły Konkursu</w:t>
            </w:r>
            <w:r w:rsidRPr="00DD2ABD">
              <w:rPr>
                <w:rFonts w:ascii="Arial" w:hAnsi="Arial" w:cs="Arial"/>
                <w:color w:val="000000"/>
                <w:sz w:val="22"/>
                <w:szCs w:val="22"/>
              </w:rPr>
              <w:t xml:space="preserve">, naszym upoważnionym pracownikom, podmiotom zewnętrznym świadczącym na naszą rzecz usługi, w szczególności w zakresie obsługi IT, hostingu poczty elektronicznej, obsługi prawnej, a także podmiotom i organom, którym będziemy zobowiązani udostępniać Dane na podstawie powszechnie obowiązujących przepisów prawa. </w:t>
            </w:r>
          </w:p>
          <w:p w14:paraId="0FD4B110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Dane nie będą przekazywane do państwa trzeciego ani żadnej organizacji międzynarodowej.</w:t>
            </w:r>
          </w:p>
          <w:p w14:paraId="6D99756C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Dane będą przetwarzane do czasu zakończenia i rozliczenia Konkursu, a w zakresie, jakim jest to niezbędne do ewentualnego ustalenia, dochodzenia lub obrony przed roszczeniami związanymi z Konkursem – do czasu przedawnienia tych roszczeń. </w:t>
            </w:r>
          </w:p>
          <w:p w14:paraId="333A9C6F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Ma Pani/Pan prawo domagać się od nas dostępu do swoich Danych i otrzymania ich kopii. Może Pani/Pan także żądać ich sprostowania, ograniczenia przetwarzania, w przypadku przetwarzania Danych w sposób zautomatyzowany – również ich przeniesienia. Jeżeli wystąpią okoliczności wskazane w art. 17 ogólnego rozporządzenia o ochronie danych osobowych – może Pani/Pan także żądać usunięcia swoich danych.</w:t>
            </w:r>
          </w:p>
          <w:p w14:paraId="6A900CE3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lastRenderedPageBreak/>
              <w:t xml:space="preserve">Ma Pani/Pan prawo wnieść sprzeciw wobec przetwarzania Danych na podstawie uzasadnionego interesu. W takiej sytuacji przestaniemy przetwarzać Dane, chyba że wykażemy istnienie ważnych prawnie uzasadnionych podstaw do przetwarzania, nadrzędnych wobec Pani/Pana interesów, praw i wolności lub wykażemy, że jest to niezbędne do ustalenia, dochodzenia lub obrony przed roszczeniami. </w:t>
            </w:r>
          </w:p>
          <w:p w14:paraId="334B5401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Ma Pani/Pan prawo wnieść skargę do Prezesa Urzędu Ochrony Danych Osobowych, gdy uzna Pani/Pan, że przetwarzanie narusza przepisy prawa.</w:t>
            </w:r>
          </w:p>
          <w:p w14:paraId="6BE287A6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>Podanie Danych jest dobrowolne, natomiast brak ich podania może uniemożliwić wzięcie udziału w Konkursie.</w:t>
            </w:r>
          </w:p>
          <w:p w14:paraId="6C7ACA9C" w14:textId="77777777" w:rsidR="00DB13E3" w:rsidRPr="00DD2ABD" w:rsidRDefault="00DB13E3" w:rsidP="00DB13E3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ABD">
              <w:rPr>
                <w:rFonts w:ascii="Arial" w:hAnsi="Arial" w:cs="Arial"/>
                <w:sz w:val="22"/>
                <w:szCs w:val="22"/>
              </w:rPr>
              <w:t xml:space="preserve">Nie będziemy podejmować decyzji opartych wyłącznie na zautomatyzowanym przetwarzaniu, w tym w formie profilowania. </w:t>
            </w:r>
          </w:p>
          <w:p w14:paraId="4300F8B2" w14:textId="77777777" w:rsidR="004E4E2C" w:rsidRDefault="004E4E2C" w:rsidP="007E71B0">
            <w:pPr>
              <w:pStyle w:val="Standard"/>
              <w:spacing w:after="120"/>
              <w:ind w:left="720"/>
              <w:jc w:val="both"/>
              <w:rPr>
                <w:rFonts w:ascii="Arial Narrow" w:hAnsi="Arial Narrow" w:cs="Calibri"/>
              </w:rPr>
            </w:pPr>
          </w:p>
        </w:tc>
      </w:tr>
    </w:tbl>
    <w:p w14:paraId="3106CEDD" w14:textId="77777777" w:rsidR="006F1AE0" w:rsidRDefault="006F1AE0"/>
    <w:sectPr w:rsidR="006F1AE0" w:rsidSect="004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i w:val="0"/>
        <w:iCs w:val="0"/>
        <w:color w:val="000000"/>
        <w:sz w:val="22"/>
        <w:szCs w:val="22"/>
      </w:rPr>
    </w:lvl>
  </w:abstractNum>
  <w:abstractNum w:abstractNumId="1" w15:restartNumberingAfterBreak="0">
    <w:nsid w:val="491E4117"/>
    <w:multiLevelType w:val="hybridMultilevel"/>
    <w:tmpl w:val="A224A8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01"/>
    <w:rsid w:val="00003DFC"/>
    <w:rsid w:val="00027DD2"/>
    <w:rsid w:val="00056FFE"/>
    <w:rsid w:val="00064144"/>
    <w:rsid w:val="000D4C92"/>
    <w:rsid w:val="000D626D"/>
    <w:rsid w:val="00120013"/>
    <w:rsid w:val="00133E36"/>
    <w:rsid w:val="001A5F89"/>
    <w:rsid w:val="001B46EB"/>
    <w:rsid w:val="001C1093"/>
    <w:rsid w:val="0027709D"/>
    <w:rsid w:val="002A54B4"/>
    <w:rsid w:val="00315E85"/>
    <w:rsid w:val="00356E84"/>
    <w:rsid w:val="003577B9"/>
    <w:rsid w:val="003624F2"/>
    <w:rsid w:val="00364D27"/>
    <w:rsid w:val="00395CD5"/>
    <w:rsid w:val="003F1601"/>
    <w:rsid w:val="0041038B"/>
    <w:rsid w:val="004876B5"/>
    <w:rsid w:val="004A1537"/>
    <w:rsid w:val="004B0E08"/>
    <w:rsid w:val="004C7FAD"/>
    <w:rsid w:val="004E4E2C"/>
    <w:rsid w:val="00554010"/>
    <w:rsid w:val="00560F72"/>
    <w:rsid w:val="005D0AB7"/>
    <w:rsid w:val="00655DC0"/>
    <w:rsid w:val="0065632D"/>
    <w:rsid w:val="0066262A"/>
    <w:rsid w:val="00664E45"/>
    <w:rsid w:val="006805C4"/>
    <w:rsid w:val="00685BE6"/>
    <w:rsid w:val="00687FEF"/>
    <w:rsid w:val="006969A2"/>
    <w:rsid w:val="006C2509"/>
    <w:rsid w:val="006D21D4"/>
    <w:rsid w:val="006F1AE0"/>
    <w:rsid w:val="00721DDE"/>
    <w:rsid w:val="007A69AB"/>
    <w:rsid w:val="007E54E7"/>
    <w:rsid w:val="007E71B0"/>
    <w:rsid w:val="007F1D68"/>
    <w:rsid w:val="007F6E15"/>
    <w:rsid w:val="007F79DC"/>
    <w:rsid w:val="00802AA2"/>
    <w:rsid w:val="008053B4"/>
    <w:rsid w:val="0082450B"/>
    <w:rsid w:val="0084650D"/>
    <w:rsid w:val="0086639A"/>
    <w:rsid w:val="008C7415"/>
    <w:rsid w:val="008E1E76"/>
    <w:rsid w:val="00927B60"/>
    <w:rsid w:val="00930468"/>
    <w:rsid w:val="00930C67"/>
    <w:rsid w:val="00936C4B"/>
    <w:rsid w:val="009809B8"/>
    <w:rsid w:val="009E0FA5"/>
    <w:rsid w:val="00A73FD1"/>
    <w:rsid w:val="00A9750D"/>
    <w:rsid w:val="00AE05FF"/>
    <w:rsid w:val="00B07714"/>
    <w:rsid w:val="00B31880"/>
    <w:rsid w:val="00BC352C"/>
    <w:rsid w:val="00BC4BAE"/>
    <w:rsid w:val="00BF109C"/>
    <w:rsid w:val="00BF2A4B"/>
    <w:rsid w:val="00C029E9"/>
    <w:rsid w:val="00C61016"/>
    <w:rsid w:val="00C63CB4"/>
    <w:rsid w:val="00C87889"/>
    <w:rsid w:val="00D5209C"/>
    <w:rsid w:val="00DA3389"/>
    <w:rsid w:val="00DB13E3"/>
    <w:rsid w:val="00DC3B0B"/>
    <w:rsid w:val="00DF2656"/>
    <w:rsid w:val="00E24F9C"/>
    <w:rsid w:val="00E4519E"/>
    <w:rsid w:val="00E631EE"/>
    <w:rsid w:val="00E8678E"/>
    <w:rsid w:val="00EA5F95"/>
    <w:rsid w:val="00EB6DFE"/>
    <w:rsid w:val="00F844A6"/>
    <w:rsid w:val="00FB710E"/>
    <w:rsid w:val="00F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E3EB"/>
  <w15:docId w15:val="{D97E6A19-480A-4448-A33F-5CA75949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6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1601"/>
    <w:rPr>
      <w:rFonts w:cs="Times New Roman"/>
      <w:color w:val="808080"/>
    </w:rPr>
  </w:style>
  <w:style w:type="table" w:styleId="Tabela-Siatka">
    <w:name w:val="Table Grid"/>
    <w:basedOn w:val="Standardowy"/>
    <w:uiPriority w:val="59"/>
    <w:rsid w:val="003F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16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01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4E4E2C"/>
    <w:rPr>
      <w:color w:val="000080"/>
      <w:u w:val="single"/>
    </w:rPr>
  </w:style>
  <w:style w:type="character" w:styleId="Pogrubienie">
    <w:name w:val="Strong"/>
    <w:qFormat/>
    <w:rsid w:val="004E4E2C"/>
    <w:rPr>
      <w:b/>
      <w:bCs/>
    </w:rPr>
  </w:style>
  <w:style w:type="paragraph" w:customStyle="1" w:styleId="Akapitzlist1">
    <w:name w:val="Akapit z listą1"/>
    <w:basedOn w:val="Normalny"/>
    <w:rsid w:val="004E4E2C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lang w:eastAsia="ar-SA"/>
    </w:rPr>
  </w:style>
  <w:style w:type="paragraph" w:customStyle="1" w:styleId="Standard">
    <w:name w:val="Standard"/>
    <w:rsid w:val="004E4E2C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B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B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B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arr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rr.lodz.pl" TargetMode="External"/><Relationship Id="rId5" Type="http://schemas.openxmlformats.org/officeDocument/2006/relationships/hyperlink" Target="mailto:kontakt@larr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k_gloc</dc:creator>
  <cp:lastModifiedBy>Justyna Makowska</cp:lastModifiedBy>
  <cp:revision>2</cp:revision>
  <dcterms:created xsi:type="dcterms:W3CDTF">2019-11-15T10:12:00Z</dcterms:created>
  <dcterms:modified xsi:type="dcterms:W3CDTF">2019-11-15T10:12:00Z</dcterms:modified>
</cp:coreProperties>
</file>